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80010" w14:textId="0A4738EA" w:rsidR="00FC0630" w:rsidRPr="00CD750F" w:rsidRDefault="00721EE6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CD750F"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758DBBD8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1AED844E">
        <w:rPr>
          <w:b/>
          <w:bCs/>
          <w:sz w:val="24"/>
          <w:szCs w:val="24"/>
          <w:u w:val="single"/>
        </w:rPr>
        <w:t xml:space="preserve">Minutes – </w:t>
      </w:r>
      <w:r w:rsidR="00E46849">
        <w:rPr>
          <w:b/>
          <w:bCs/>
          <w:sz w:val="24"/>
          <w:szCs w:val="24"/>
          <w:u w:val="single"/>
        </w:rPr>
        <w:t>May 8,</w:t>
      </w:r>
      <w:r w:rsidR="008430AF">
        <w:rPr>
          <w:b/>
          <w:bCs/>
          <w:sz w:val="24"/>
          <w:szCs w:val="24"/>
          <w:u w:val="single"/>
        </w:rPr>
        <w:t xml:space="preserve"> 2025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15ACF0C1" w:rsidR="00CD750F" w:rsidRDefault="00284E05" w:rsidP="00FF3A22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President Ho</w:t>
      </w:r>
      <w:r w:rsidR="00657F5A" w:rsidRPr="1AED844E">
        <w:rPr>
          <w:sz w:val="24"/>
          <w:szCs w:val="24"/>
        </w:rPr>
        <w:t>stettler</w:t>
      </w:r>
      <w:r w:rsidR="00CD750F" w:rsidRPr="1AED844E">
        <w:rPr>
          <w:sz w:val="24"/>
          <w:szCs w:val="24"/>
        </w:rPr>
        <w:t xml:space="preserve"> </w:t>
      </w:r>
      <w:r w:rsidR="00C60A48" w:rsidRPr="1AED844E">
        <w:rPr>
          <w:sz w:val="24"/>
          <w:szCs w:val="24"/>
        </w:rPr>
        <w:t>called</w:t>
      </w:r>
      <w:r w:rsidR="00CD750F" w:rsidRPr="1AED844E">
        <w:rPr>
          <w:sz w:val="24"/>
          <w:szCs w:val="24"/>
        </w:rPr>
        <w:t xml:space="preserve"> the meeting</w:t>
      </w:r>
      <w:r w:rsidR="00C60A48" w:rsidRPr="1AED844E">
        <w:rPr>
          <w:sz w:val="24"/>
          <w:szCs w:val="24"/>
        </w:rPr>
        <w:t xml:space="preserve"> to order</w:t>
      </w:r>
      <w:r w:rsidR="00CD750F" w:rsidRPr="1AED844E">
        <w:rPr>
          <w:sz w:val="24"/>
          <w:szCs w:val="24"/>
        </w:rPr>
        <w:t xml:space="preserve"> at </w:t>
      </w:r>
      <w:r w:rsidR="00C60A48" w:rsidRPr="1AED844E">
        <w:rPr>
          <w:sz w:val="24"/>
          <w:szCs w:val="24"/>
        </w:rPr>
        <w:t>6</w:t>
      </w:r>
      <w:r w:rsidR="00CD750F" w:rsidRPr="1AED844E">
        <w:rPr>
          <w:sz w:val="24"/>
          <w:szCs w:val="24"/>
        </w:rPr>
        <w:t>:</w:t>
      </w:r>
      <w:r w:rsidR="00776F83" w:rsidRPr="1AED844E">
        <w:rPr>
          <w:sz w:val="24"/>
          <w:szCs w:val="24"/>
        </w:rPr>
        <w:t>0</w:t>
      </w:r>
      <w:r w:rsidR="00DE20B5">
        <w:rPr>
          <w:sz w:val="24"/>
          <w:szCs w:val="24"/>
        </w:rPr>
        <w:t>0</w:t>
      </w:r>
      <w:r w:rsidR="00776F83" w:rsidRPr="1AED844E">
        <w:rPr>
          <w:sz w:val="24"/>
          <w:szCs w:val="24"/>
        </w:rPr>
        <w:t xml:space="preserve"> </w:t>
      </w:r>
      <w:r w:rsidR="00CD750F" w:rsidRPr="1AED844E">
        <w:rPr>
          <w:sz w:val="24"/>
          <w:szCs w:val="24"/>
        </w:rPr>
        <w:t>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46701B20" w:rsidR="00CD750F" w:rsidRPr="00DE20B5" w:rsidRDefault="008E5CEF" w:rsidP="1AED844E">
      <w:pPr>
        <w:spacing w:after="0" w:line="240" w:lineRule="auto"/>
        <w:rPr>
          <w:sz w:val="24"/>
          <w:szCs w:val="24"/>
          <w:highlight w:val="yellow"/>
        </w:rPr>
      </w:pPr>
      <w:r w:rsidRPr="1AED844E">
        <w:rPr>
          <w:b/>
          <w:bCs/>
          <w:sz w:val="24"/>
          <w:szCs w:val="24"/>
        </w:rPr>
        <w:t>Present</w:t>
      </w:r>
      <w:r w:rsidRPr="00DE20B5">
        <w:rPr>
          <w:b/>
          <w:bCs/>
          <w:sz w:val="24"/>
          <w:szCs w:val="24"/>
        </w:rPr>
        <w:t>:</w:t>
      </w:r>
      <w:r w:rsidR="009D196A" w:rsidRPr="00DE20B5">
        <w:rPr>
          <w:b/>
          <w:bCs/>
          <w:sz w:val="24"/>
          <w:szCs w:val="24"/>
        </w:rPr>
        <w:t xml:space="preserve"> </w:t>
      </w:r>
      <w:r w:rsidR="005C2471" w:rsidRPr="00DE20B5">
        <w:rPr>
          <w:sz w:val="24"/>
          <w:szCs w:val="24"/>
        </w:rPr>
        <w:t>Rob Hostettler,</w:t>
      </w:r>
      <w:r w:rsidR="005C2471" w:rsidRPr="00DE20B5">
        <w:rPr>
          <w:b/>
          <w:bCs/>
          <w:sz w:val="24"/>
          <w:szCs w:val="24"/>
        </w:rPr>
        <w:t xml:space="preserve"> </w:t>
      </w:r>
      <w:r w:rsidR="00CD750F" w:rsidRPr="00DE20B5">
        <w:rPr>
          <w:sz w:val="24"/>
          <w:szCs w:val="24"/>
        </w:rPr>
        <w:t xml:space="preserve">Karen </w:t>
      </w:r>
      <w:proofErr w:type="spellStart"/>
      <w:r w:rsidR="00CD750F" w:rsidRPr="00DE20B5">
        <w:rPr>
          <w:sz w:val="24"/>
          <w:szCs w:val="24"/>
        </w:rPr>
        <w:t>Kessi</w:t>
      </w:r>
      <w:proofErr w:type="spellEnd"/>
      <w:r w:rsidR="00CD750F" w:rsidRPr="00DE20B5">
        <w:rPr>
          <w:sz w:val="24"/>
          <w:szCs w:val="24"/>
        </w:rPr>
        <w:t xml:space="preserve">, </w:t>
      </w:r>
      <w:r w:rsidR="00C0068A" w:rsidRPr="00DE20B5">
        <w:rPr>
          <w:sz w:val="24"/>
          <w:szCs w:val="24"/>
        </w:rPr>
        <w:t xml:space="preserve">Amanda Hoyt, </w:t>
      </w:r>
      <w:r w:rsidR="00B54ED2" w:rsidRPr="00DE20B5">
        <w:rPr>
          <w:sz w:val="24"/>
          <w:szCs w:val="24"/>
        </w:rPr>
        <w:t>Gary Wheeler</w:t>
      </w:r>
      <w:r w:rsidR="007A57CA" w:rsidRPr="00DE20B5">
        <w:rPr>
          <w:sz w:val="24"/>
          <w:szCs w:val="24"/>
        </w:rPr>
        <w:t>,</w:t>
      </w:r>
      <w:r w:rsidR="340310DF" w:rsidRPr="00DE20B5">
        <w:rPr>
          <w:sz w:val="24"/>
          <w:szCs w:val="24"/>
        </w:rPr>
        <w:t xml:space="preserve"> </w:t>
      </w:r>
      <w:r w:rsidR="00CD750F" w:rsidRPr="00DE20B5">
        <w:rPr>
          <w:sz w:val="24"/>
          <w:szCs w:val="24"/>
        </w:rPr>
        <w:t>Chase Christensen, Janell Greisen</w:t>
      </w:r>
      <w:r w:rsidR="00D0250B">
        <w:rPr>
          <w:sz w:val="24"/>
          <w:szCs w:val="24"/>
        </w:rPr>
        <w:t xml:space="preserve">, </w:t>
      </w:r>
      <w:r w:rsidR="4596F60E" w:rsidRPr="00DE20B5">
        <w:rPr>
          <w:sz w:val="24"/>
          <w:szCs w:val="24"/>
        </w:rPr>
        <w:t xml:space="preserve">Jeremy Jones, </w:t>
      </w:r>
      <w:r w:rsidR="008430AF" w:rsidRPr="00DE20B5">
        <w:rPr>
          <w:sz w:val="24"/>
          <w:szCs w:val="24"/>
        </w:rPr>
        <w:t xml:space="preserve">Bob Short, Geoff </w:t>
      </w:r>
      <w:proofErr w:type="spellStart"/>
      <w:r w:rsidR="008430AF" w:rsidRPr="00DE20B5">
        <w:rPr>
          <w:sz w:val="24"/>
          <w:szCs w:val="24"/>
        </w:rPr>
        <w:t>Wenker</w:t>
      </w:r>
      <w:proofErr w:type="spellEnd"/>
      <w:r w:rsidR="008430AF" w:rsidRPr="00DE20B5">
        <w:rPr>
          <w:sz w:val="24"/>
          <w:szCs w:val="24"/>
        </w:rPr>
        <w:t xml:space="preserve">, </w:t>
      </w:r>
      <w:r w:rsidR="00D0250B">
        <w:rPr>
          <w:sz w:val="24"/>
          <w:szCs w:val="24"/>
        </w:rPr>
        <w:t>Debbie Murphy (joined 6:01)</w:t>
      </w:r>
      <w:r w:rsidR="00041A80">
        <w:rPr>
          <w:sz w:val="24"/>
          <w:szCs w:val="24"/>
        </w:rPr>
        <w:t>.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73E649BE" w14:textId="664D8952" w:rsidR="00DE20B5" w:rsidRDefault="00DE20B5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Absent: </w:t>
      </w:r>
      <w:r>
        <w:rPr>
          <w:sz w:val="24"/>
          <w:szCs w:val="24"/>
        </w:rPr>
        <w:t xml:space="preserve">Megan </w:t>
      </w:r>
      <w:proofErr w:type="spellStart"/>
      <w:r>
        <w:rPr>
          <w:sz w:val="24"/>
          <w:szCs w:val="24"/>
        </w:rPr>
        <w:t>Augeri</w:t>
      </w:r>
      <w:proofErr w:type="spellEnd"/>
      <w:r w:rsidR="00D0250B">
        <w:rPr>
          <w:sz w:val="24"/>
          <w:szCs w:val="24"/>
        </w:rPr>
        <w:t xml:space="preserve"> (Board Member), Jeff Condit (Legal Counsel)</w:t>
      </w:r>
    </w:p>
    <w:p w14:paraId="1B4F6EB7" w14:textId="77777777" w:rsidR="00DE20B5" w:rsidRDefault="00DE20B5" w:rsidP="00FF3A22">
      <w:pPr>
        <w:spacing w:after="0" w:line="240" w:lineRule="auto"/>
        <w:rPr>
          <w:sz w:val="24"/>
          <w:szCs w:val="24"/>
        </w:rPr>
      </w:pPr>
    </w:p>
    <w:p w14:paraId="294E4200" w14:textId="64A7FADA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3FDD5E31" w:rsidR="00FF3A22" w:rsidRDefault="00FF3A22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>Agenda Approval:</w:t>
      </w:r>
      <w:r w:rsidR="00160B15" w:rsidRPr="1AED844E">
        <w:rPr>
          <w:sz w:val="24"/>
          <w:szCs w:val="24"/>
        </w:rPr>
        <w:t xml:space="preserve"> </w:t>
      </w:r>
      <w:r w:rsidR="2D525464" w:rsidRPr="1AED844E">
        <w:rPr>
          <w:sz w:val="24"/>
          <w:szCs w:val="24"/>
        </w:rPr>
        <w:t xml:space="preserve">Karen </w:t>
      </w:r>
      <w:r w:rsidR="00291754" w:rsidRPr="1AED844E">
        <w:rPr>
          <w:sz w:val="24"/>
          <w:szCs w:val="24"/>
        </w:rPr>
        <w:t>moved to approve the agenda</w:t>
      </w:r>
      <w:r w:rsidR="00EB61CF" w:rsidRPr="1AED844E">
        <w:rPr>
          <w:sz w:val="24"/>
          <w:szCs w:val="24"/>
        </w:rPr>
        <w:t xml:space="preserve"> as presented</w:t>
      </w:r>
      <w:r w:rsidR="00054502" w:rsidRPr="1AED844E">
        <w:rPr>
          <w:sz w:val="24"/>
          <w:szCs w:val="24"/>
        </w:rPr>
        <w:t>.</w:t>
      </w:r>
      <w:r w:rsidR="00EB61CF" w:rsidRPr="1AED844E">
        <w:rPr>
          <w:sz w:val="24"/>
          <w:szCs w:val="24"/>
        </w:rPr>
        <w:t xml:space="preserve"> </w:t>
      </w:r>
      <w:r w:rsidR="00E40DBE">
        <w:rPr>
          <w:sz w:val="24"/>
          <w:szCs w:val="24"/>
        </w:rPr>
        <w:t>Gary</w:t>
      </w:r>
      <w:r w:rsidR="186CF265" w:rsidRPr="1AED844E">
        <w:rPr>
          <w:sz w:val="24"/>
          <w:szCs w:val="24"/>
        </w:rPr>
        <w:t xml:space="preserve"> </w:t>
      </w:r>
      <w:r w:rsidR="00885BF6" w:rsidRPr="1AED844E">
        <w:rPr>
          <w:sz w:val="24"/>
          <w:szCs w:val="24"/>
        </w:rPr>
        <w:t xml:space="preserve">seconded.  </w:t>
      </w:r>
      <w:r w:rsidR="00152AC4" w:rsidRPr="1AED844E">
        <w:rPr>
          <w:sz w:val="24"/>
          <w:szCs w:val="24"/>
        </w:rPr>
        <w:t>No discussion</w:t>
      </w:r>
      <w:r w:rsidR="00A86E5C" w:rsidRPr="1AED844E">
        <w:rPr>
          <w:sz w:val="24"/>
          <w:szCs w:val="24"/>
        </w:rPr>
        <w:t>.</w:t>
      </w:r>
      <w:r w:rsidR="00291754" w:rsidRPr="1AED844E">
        <w:rPr>
          <w:sz w:val="24"/>
          <w:szCs w:val="24"/>
        </w:rPr>
        <w:t xml:space="preserve"> </w:t>
      </w:r>
      <w:r w:rsidR="00722CFE" w:rsidRPr="1AED844E">
        <w:rPr>
          <w:sz w:val="24"/>
          <w:szCs w:val="24"/>
        </w:rPr>
        <w:t xml:space="preserve">Motion </w:t>
      </w:r>
      <w:r w:rsidR="00834BD8" w:rsidRPr="1AED844E">
        <w:rPr>
          <w:sz w:val="24"/>
          <w:szCs w:val="24"/>
        </w:rPr>
        <w:t>passed</w:t>
      </w:r>
      <w:r w:rsidR="00BB532F" w:rsidRPr="1AED844E">
        <w:rPr>
          <w:sz w:val="24"/>
          <w:szCs w:val="24"/>
        </w:rPr>
        <w:t xml:space="preserve"> </w:t>
      </w:r>
      <w:r w:rsidR="0705C414" w:rsidRPr="1AED844E">
        <w:rPr>
          <w:sz w:val="24"/>
          <w:szCs w:val="24"/>
        </w:rPr>
        <w:t xml:space="preserve">4 </w:t>
      </w:r>
      <w:r w:rsidR="00C32F54">
        <w:rPr>
          <w:sz w:val="24"/>
          <w:szCs w:val="24"/>
        </w:rPr>
        <w:t xml:space="preserve">with </w:t>
      </w:r>
      <w:r w:rsidR="0705C414" w:rsidRPr="1AED844E">
        <w:rPr>
          <w:sz w:val="24"/>
          <w:szCs w:val="24"/>
        </w:rPr>
        <w:t>yes</w:t>
      </w:r>
      <w:r w:rsidR="00BB532F" w:rsidRPr="1AED844E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3BB83013" w14:textId="374C0FEE" w:rsidR="008430AF" w:rsidRDefault="00291754" w:rsidP="00FE11A1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Meeting Minutes Approval: </w:t>
      </w:r>
      <w:r w:rsidR="5C40DC1E" w:rsidRPr="1AED844E">
        <w:rPr>
          <w:sz w:val="24"/>
          <w:szCs w:val="24"/>
        </w:rPr>
        <w:t>Karen mov</w:t>
      </w:r>
      <w:r w:rsidR="002F0712" w:rsidRPr="1AED844E">
        <w:rPr>
          <w:sz w:val="24"/>
          <w:szCs w:val="24"/>
        </w:rPr>
        <w:t xml:space="preserve">ed to approve </w:t>
      </w:r>
      <w:r w:rsidR="008430AF">
        <w:rPr>
          <w:sz w:val="24"/>
          <w:szCs w:val="24"/>
        </w:rPr>
        <w:t xml:space="preserve">the </w:t>
      </w:r>
      <w:r w:rsidR="00FE11A1">
        <w:rPr>
          <w:sz w:val="24"/>
          <w:szCs w:val="24"/>
        </w:rPr>
        <w:t>04-10</w:t>
      </w:r>
      <w:r w:rsidR="008430AF">
        <w:rPr>
          <w:sz w:val="24"/>
          <w:szCs w:val="24"/>
        </w:rPr>
        <w:t xml:space="preserve">-25 </w:t>
      </w:r>
      <w:r w:rsidR="00FE11A1">
        <w:rPr>
          <w:sz w:val="24"/>
          <w:szCs w:val="24"/>
        </w:rPr>
        <w:t>Minutes as presented.</w:t>
      </w:r>
      <w:r w:rsidR="00394A14">
        <w:rPr>
          <w:sz w:val="24"/>
          <w:szCs w:val="24"/>
        </w:rPr>
        <w:t xml:space="preserve"> Amanda</w:t>
      </w:r>
      <w:r w:rsidR="008430AF">
        <w:rPr>
          <w:sz w:val="24"/>
          <w:szCs w:val="24"/>
        </w:rPr>
        <w:t xml:space="preserve"> seconded.  No discussion.  </w:t>
      </w:r>
      <w:r w:rsidR="008430AF" w:rsidRPr="1AED844E">
        <w:rPr>
          <w:sz w:val="24"/>
          <w:szCs w:val="24"/>
        </w:rPr>
        <w:t xml:space="preserve">Motion passed </w:t>
      </w:r>
      <w:r w:rsidR="00C32F54">
        <w:rPr>
          <w:sz w:val="24"/>
          <w:szCs w:val="24"/>
        </w:rPr>
        <w:t xml:space="preserve">with </w:t>
      </w:r>
      <w:r w:rsidR="008430AF" w:rsidRPr="1AED844E">
        <w:rPr>
          <w:sz w:val="24"/>
          <w:szCs w:val="24"/>
        </w:rPr>
        <w:t>4 yes</w:t>
      </w:r>
      <w:r w:rsidR="00394A14">
        <w:rPr>
          <w:sz w:val="24"/>
          <w:szCs w:val="24"/>
        </w:rPr>
        <w:t>.</w:t>
      </w:r>
    </w:p>
    <w:p w14:paraId="2CFF5B64" w14:textId="07CF0CDC" w:rsidR="00722363" w:rsidRDefault="0072236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314FB" w14:textId="17AEFDBB" w:rsidR="00DA4786" w:rsidRDefault="00DA4786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Presidents Message: </w:t>
      </w:r>
      <w:r w:rsidR="61A0FB35" w:rsidRPr="1AED844E">
        <w:rPr>
          <w:sz w:val="24"/>
          <w:szCs w:val="24"/>
        </w:rPr>
        <w:t>None.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7CC74C98" w14:textId="7F88658C" w:rsidR="00CF3142" w:rsidRDefault="00DA478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Financials: </w:t>
      </w:r>
      <w:r w:rsidRPr="1AED844E">
        <w:rPr>
          <w:sz w:val="24"/>
          <w:szCs w:val="24"/>
        </w:rPr>
        <w:t>See attached</w:t>
      </w:r>
    </w:p>
    <w:p w14:paraId="5E35E81E" w14:textId="05CD434C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75B9D2D7" w14:textId="7AF525A7" w:rsidR="00521680" w:rsidRDefault="008430AF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r w:rsidR="00725BE3">
        <w:rPr>
          <w:sz w:val="24"/>
          <w:szCs w:val="24"/>
        </w:rPr>
        <w:t>advised the financials were</w:t>
      </w:r>
      <w:r w:rsidR="007A785C">
        <w:rPr>
          <w:sz w:val="24"/>
          <w:szCs w:val="24"/>
        </w:rPr>
        <w:t xml:space="preserve"> fairly</w:t>
      </w:r>
      <w:r w:rsidR="00725BE3">
        <w:rPr>
          <w:sz w:val="24"/>
          <w:szCs w:val="24"/>
        </w:rPr>
        <w:t xml:space="preserve"> standard</w:t>
      </w:r>
      <w:r w:rsidR="007A785C">
        <w:rPr>
          <w:sz w:val="24"/>
          <w:szCs w:val="24"/>
        </w:rPr>
        <w:t xml:space="preserve"> and included an</w:t>
      </w:r>
      <w:r w:rsidR="00725BE3">
        <w:rPr>
          <w:sz w:val="24"/>
          <w:szCs w:val="24"/>
        </w:rPr>
        <w:t xml:space="preserve"> </w:t>
      </w:r>
      <w:r w:rsidR="00B33AD3">
        <w:rPr>
          <w:sz w:val="24"/>
          <w:szCs w:val="24"/>
        </w:rPr>
        <w:t>estimated</w:t>
      </w:r>
      <w:r w:rsidR="007A785C">
        <w:rPr>
          <w:sz w:val="24"/>
          <w:szCs w:val="24"/>
        </w:rPr>
        <w:t xml:space="preserve"> bill for</w:t>
      </w:r>
      <w:r w:rsidR="006F48F4">
        <w:rPr>
          <w:sz w:val="24"/>
          <w:szCs w:val="24"/>
        </w:rPr>
        <w:t xml:space="preserve"> </w:t>
      </w:r>
      <w:r w:rsidR="00C91423">
        <w:rPr>
          <w:sz w:val="24"/>
          <w:szCs w:val="24"/>
        </w:rPr>
        <w:t xml:space="preserve">the </w:t>
      </w:r>
      <w:r w:rsidR="00B33AD3">
        <w:rPr>
          <w:sz w:val="24"/>
          <w:szCs w:val="24"/>
        </w:rPr>
        <w:t>Columbia River PUD.  The actual</w:t>
      </w:r>
      <w:r w:rsidR="006F48F4">
        <w:rPr>
          <w:sz w:val="24"/>
          <w:szCs w:val="24"/>
        </w:rPr>
        <w:t xml:space="preserve"> bill was</w:t>
      </w:r>
      <w:r w:rsidR="00B33AD3">
        <w:rPr>
          <w:sz w:val="24"/>
          <w:szCs w:val="24"/>
        </w:rPr>
        <w:t xml:space="preserve"> fairly close to the estimate so</w:t>
      </w:r>
      <w:r w:rsidR="006F48F4">
        <w:rPr>
          <w:sz w:val="24"/>
          <w:szCs w:val="24"/>
        </w:rPr>
        <w:t xml:space="preserve"> </w:t>
      </w:r>
      <w:r w:rsidR="00B33AD3">
        <w:rPr>
          <w:sz w:val="24"/>
          <w:szCs w:val="24"/>
        </w:rPr>
        <w:t>the transfer request</w:t>
      </w:r>
      <w:r w:rsidR="00454B5C">
        <w:rPr>
          <w:sz w:val="24"/>
          <w:szCs w:val="24"/>
        </w:rPr>
        <w:t xml:space="preserve"> will remain the same as there is and </w:t>
      </w:r>
      <w:r w:rsidR="006F48F4">
        <w:rPr>
          <w:sz w:val="24"/>
          <w:szCs w:val="24"/>
        </w:rPr>
        <w:t>additional bill from Lawrence</w:t>
      </w:r>
      <w:r w:rsidR="00B33AD3">
        <w:rPr>
          <w:sz w:val="24"/>
          <w:szCs w:val="24"/>
        </w:rPr>
        <w:t xml:space="preserve">.  </w:t>
      </w:r>
    </w:p>
    <w:p w14:paraId="7C981019" w14:textId="77777777" w:rsidR="00521680" w:rsidRDefault="00521680" w:rsidP="1AED844E">
      <w:pPr>
        <w:spacing w:after="0" w:line="240" w:lineRule="auto"/>
        <w:rPr>
          <w:sz w:val="24"/>
          <w:szCs w:val="24"/>
        </w:rPr>
      </w:pPr>
    </w:p>
    <w:p w14:paraId="16093AF8" w14:textId="399AF709" w:rsidR="00867905" w:rsidRDefault="00867905" w:rsidP="1AED844E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Amanda</w:t>
      </w:r>
      <w:r w:rsidR="001A4D4D" w:rsidRPr="1AED844E">
        <w:rPr>
          <w:sz w:val="24"/>
          <w:szCs w:val="24"/>
        </w:rPr>
        <w:t xml:space="preserve"> </w:t>
      </w:r>
      <w:r w:rsidR="00DA2C0D" w:rsidRPr="1AED844E">
        <w:rPr>
          <w:sz w:val="24"/>
          <w:szCs w:val="24"/>
        </w:rPr>
        <w:t xml:space="preserve">moved to approve </w:t>
      </w:r>
      <w:r w:rsidR="00F52D2C" w:rsidRPr="1AED844E">
        <w:rPr>
          <w:sz w:val="24"/>
          <w:szCs w:val="24"/>
        </w:rPr>
        <w:t xml:space="preserve">the </w:t>
      </w:r>
      <w:r w:rsidR="00B5003A">
        <w:rPr>
          <w:sz w:val="24"/>
          <w:szCs w:val="24"/>
        </w:rPr>
        <w:t>transaction</w:t>
      </w:r>
      <w:r w:rsidR="00FA71B0">
        <w:rPr>
          <w:sz w:val="24"/>
          <w:szCs w:val="24"/>
        </w:rPr>
        <w:t xml:space="preserve"> list</w:t>
      </w:r>
      <w:r w:rsidR="00F52D2C" w:rsidRPr="1AED844E">
        <w:rPr>
          <w:sz w:val="24"/>
          <w:szCs w:val="24"/>
        </w:rPr>
        <w:t xml:space="preserve"> as presented</w:t>
      </w:r>
      <w:r w:rsidRPr="1AED844E">
        <w:rPr>
          <w:sz w:val="24"/>
          <w:szCs w:val="24"/>
        </w:rPr>
        <w:t xml:space="preserve"> </w:t>
      </w:r>
      <w:r w:rsidR="5A305A68" w:rsidRPr="1AED844E">
        <w:rPr>
          <w:sz w:val="24"/>
          <w:szCs w:val="24"/>
        </w:rPr>
        <w:t>and a $1</w:t>
      </w:r>
      <w:r w:rsidR="008430AF">
        <w:rPr>
          <w:sz w:val="24"/>
          <w:szCs w:val="24"/>
        </w:rPr>
        <w:t>6</w:t>
      </w:r>
      <w:r w:rsidR="5A305A68" w:rsidRPr="1AED844E">
        <w:rPr>
          <w:sz w:val="24"/>
          <w:szCs w:val="24"/>
        </w:rPr>
        <w:t>,000</w:t>
      </w:r>
      <w:r w:rsidR="00D029FD" w:rsidRPr="1AED844E">
        <w:rPr>
          <w:sz w:val="24"/>
          <w:szCs w:val="24"/>
        </w:rPr>
        <w:t xml:space="preserve"> State Pool transfer</w:t>
      </w:r>
      <w:r w:rsidR="4FAB6419" w:rsidRPr="1AED844E">
        <w:rPr>
          <w:sz w:val="24"/>
          <w:szCs w:val="24"/>
        </w:rPr>
        <w:t>.</w:t>
      </w:r>
      <w:r w:rsidR="007B28D1" w:rsidRPr="1AED844E">
        <w:rPr>
          <w:sz w:val="24"/>
          <w:szCs w:val="24"/>
        </w:rPr>
        <w:t xml:space="preserve">  </w:t>
      </w:r>
      <w:r w:rsidR="52E44292" w:rsidRPr="1AED844E">
        <w:rPr>
          <w:sz w:val="24"/>
          <w:szCs w:val="24"/>
        </w:rPr>
        <w:t xml:space="preserve">Karen </w:t>
      </w:r>
      <w:r w:rsidR="000E5B03" w:rsidRPr="1AED844E">
        <w:rPr>
          <w:sz w:val="24"/>
          <w:szCs w:val="24"/>
        </w:rPr>
        <w:t xml:space="preserve">seconded.  No </w:t>
      </w:r>
      <w:r w:rsidR="007B28D1" w:rsidRPr="1AED844E">
        <w:rPr>
          <w:sz w:val="24"/>
          <w:szCs w:val="24"/>
        </w:rPr>
        <w:t xml:space="preserve">further </w:t>
      </w:r>
      <w:r w:rsidR="000E5B03" w:rsidRPr="1AED844E">
        <w:rPr>
          <w:sz w:val="24"/>
          <w:szCs w:val="24"/>
        </w:rPr>
        <w:t xml:space="preserve">discussion.  </w:t>
      </w:r>
      <w:r w:rsidR="008430AF" w:rsidRPr="1AED844E">
        <w:rPr>
          <w:sz w:val="24"/>
          <w:szCs w:val="24"/>
        </w:rPr>
        <w:t xml:space="preserve">Motion passed </w:t>
      </w:r>
      <w:r w:rsidR="00C32F54">
        <w:rPr>
          <w:sz w:val="24"/>
          <w:szCs w:val="24"/>
        </w:rPr>
        <w:t xml:space="preserve">with </w:t>
      </w:r>
      <w:r w:rsidR="008430AF" w:rsidRPr="1AED844E">
        <w:rPr>
          <w:sz w:val="24"/>
          <w:szCs w:val="24"/>
        </w:rPr>
        <w:t>4 yes.</w:t>
      </w:r>
    </w:p>
    <w:p w14:paraId="03089756" w14:textId="6388BD05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0FA6428F" w14:textId="38CBA6FA" w:rsidR="00CA0D40" w:rsidRDefault="00CA0D40" w:rsidP="001A4D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Draft 2025-2026 Budget: </w:t>
      </w:r>
      <w:r w:rsidR="001C0F20">
        <w:rPr>
          <w:sz w:val="24"/>
          <w:szCs w:val="24"/>
        </w:rPr>
        <w:t>The B</w:t>
      </w:r>
      <w:r>
        <w:rPr>
          <w:sz w:val="24"/>
          <w:szCs w:val="24"/>
        </w:rPr>
        <w:t xml:space="preserve">udget also is a Statement of Cash Flow as the IFA Loan is a Balance Sheet item; only the interest appears on the P&amp;L.  </w:t>
      </w:r>
    </w:p>
    <w:p w14:paraId="3EFFF3BB" w14:textId="77777777" w:rsidR="001C0F20" w:rsidRDefault="001C0F20" w:rsidP="001A4D4D">
      <w:pPr>
        <w:spacing w:after="0" w:line="240" w:lineRule="auto"/>
        <w:rPr>
          <w:sz w:val="24"/>
          <w:szCs w:val="24"/>
        </w:rPr>
      </w:pPr>
    </w:p>
    <w:p w14:paraId="4E4D6675" w14:textId="0092C902" w:rsidR="003F6137" w:rsidRDefault="002A5B59" w:rsidP="00C8582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House Rent (May &amp; June) and </w:t>
      </w:r>
      <w:r w:rsidR="0031581F">
        <w:rPr>
          <w:sz w:val="24"/>
          <w:szCs w:val="24"/>
        </w:rPr>
        <w:t xml:space="preserve">Cadman Reimbursement will be an increase to </w:t>
      </w:r>
      <w:r w:rsidR="00C74ED4">
        <w:rPr>
          <w:sz w:val="24"/>
          <w:szCs w:val="24"/>
        </w:rPr>
        <w:t>Cash on Hand</w:t>
      </w:r>
      <w:r w:rsidR="0031581F">
        <w:rPr>
          <w:sz w:val="24"/>
          <w:szCs w:val="24"/>
        </w:rPr>
        <w:t xml:space="preserve"> </w:t>
      </w:r>
      <w:r w:rsidR="00CE6ED2">
        <w:rPr>
          <w:sz w:val="24"/>
          <w:szCs w:val="24"/>
        </w:rPr>
        <w:t>at</w:t>
      </w:r>
      <w:r w:rsidR="00C8582B">
        <w:rPr>
          <w:sz w:val="24"/>
          <w:szCs w:val="24"/>
        </w:rPr>
        <w:t xml:space="preserve"> the end of this Fiscal Year.</w:t>
      </w:r>
    </w:p>
    <w:p w14:paraId="7D7E501E" w14:textId="77777777" w:rsidR="001C0F20" w:rsidRDefault="001C0F20" w:rsidP="001A4D4D">
      <w:pPr>
        <w:spacing w:after="0" w:line="240" w:lineRule="auto"/>
        <w:rPr>
          <w:sz w:val="24"/>
          <w:szCs w:val="24"/>
        </w:rPr>
      </w:pPr>
    </w:p>
    <w:p w14:paraId="570F3BA7" w14:textId="5A391843" w:rsidR="00C74ED4" w:rsidRDefault="00C74ED4" w:rsidP="0096076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Budget line items are fairly standard.  Large budget items are usually pumps and levee.  </w:t>
      </w:r>
      <w:r w:rsidR="00675A09">
        <w:rPr>
          <w:sz w:val="24"/>
          <w:szCs w:val="24"/>
        </w:rPr>
        <w:t xml:space="preserve">The </w:t>
      </w:r>
      <w:r w:rsidR="007B0F61">
        <w:rPr>
          <w:sz w:val="24"/>
          <w:szCs w:val="24"/>
        </w:rPr>
        <w:t xml:space="preserve">USACE </w:t>
      </w:r>
      <w:r w:rsidR="001F4544">
        <w:rPr>
          <w:sz w:val="24"/>
          <w:szCs w:val="24"/>
        </w:rPr>
        <w:t xml:space="preserve">Inspection Check </w:t>
      </w:r>
      <w:r w:rsidR="000E06B8">
        <w:rPr>
          <w:sz w:val="24"/>
          <w:szCs w:val="24"/>
        </w:rPr>
        <w:t xml:space="preserve">List has </w:t>
      </w:r>
      <w:r w:rsidR="007B0F61">
        <w:rPr>
          <w:sz w:val="24"/>
          <w:szCs w:val="24"/>
        </w:rPr>
        <w:t xml:space="preserve">a </w:t>
      </w:r>
      <w:r w:rsidR="001F4544">
        <w:rPr>
          <w:sz w:val="24"/>
          <w:szCs w:val="24"/>
        </w:rPr>
        <w:t>list of items to focus on, in priority order</w:t>
      </w:r>
      <w:r w:rsidR="007012E7">
        <w:rPr>
          <w:sz w:val="24"/>
          <w:szCs w:val="24"/>
        </w:rPr>
        <w:t>.</w:t>
      </w:r>
    </w:p>
    <w:p w14:paraId="096A3306" w14:textId="77777777" w:rsidR="007012E7" w:rsidRDefault="007012E7" w:rsidP="00960767">
      <w:pPr>
        <w:spacing w:after="0" w:line="240" w:lineRule="auto"/>
        <w:ind w:left="720"/>
        <w:rPr>
          <w:sz w:val="24"/>
          <w:szCs w:val="24"/>
        </w:rPr>
      </w:pPr>
    </w:p>
    <w:p w14:paraId="4B9C584D" w14:textId="3421C3E6" w:rsidR="007012E7" w:rsidRDefault="007012E7" w:rsidP="0096076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Budget Highlights:</w:t>
      </w:r>
    </w:p>
    <w:p w14:paraId="0F5F3A8F" w14:textId="77777777" w:rsidR="00960767" w:rsidRDefault="00960767" w:rsidP="00960767">
      <w:pPr>
        <w:spacing w:after="0" w:line="240" w:lineRule="auto"/>
        <w:ind w:left="720"/>
        <w:rPr>
          <w:sz w:val="24"/>
          <w:szCs w:val="24"/>
        </w:rPr>
      </w:pPr>
    </w:p>
    <w:p w14:paraId="2C3F16F0" w14:textId="1366A185" w:rsidR="00960767" w:rsidRDefault="00960767" w:rsidP="0096076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#39 (Rip-Rap</w:t>
      </w:r>
      <w:r w:rsidR="00A24148">
        <w:rPr>
          <w:sz w:val="24"/>
          <w:szCs w:val="24"/>
        </w:rPr>
        <w:t>)</w:t>
      </w:r>
      <w:r w:rsidR="00896AF3">
        <w:rPr>
          <w:sz w:val="24"/>
          <w:szCs w:val="24"/>
        </w:rPr>
        <w:t xml:space="preserve">: </w:t>
      </w:r>
      <w:r w:rsidR="006C7334">
        <w:rPr>
          <w:sz w:val="24"/>
          <w:szCs w:val="24"/>
        </w:rPr>
        <w:t xml:space="preserve">Part of original levee install in 1940’s. </w:t>
      </w:r>
      <w:r w:rsidR="007A740E">
        <w:rPr>
          <w:sz w:val="24"/>
          <w:szCs w:val="24"/>
        </w:rPr>
        <w:t xml:space="preserve"> Extremely overgrown with trees and blackberries.  More extensive </w:t>
      </w:r>
      <w:r w:rsidR="00657601">
        <w:rPr>
          <w:sz w:val="24"/>
          <w:szCs w:val="24"/>
        </w:rPr>
        <w:t xml:space="preserve">over-growth </w:t>
      </w:r>
      <w:r w:rsidR="007A740E">
        <w:rPr>
          <w:sz w:val="24"/>
          <w:szCs w:val="24"/>
        </w:rPr>
        <w:t>than originally thought</w:t>
      </w:r>
      <w:r w:rsidR="00354F1D">
        <w:rPr>
          <w:sz w:val="24"/>
          <w:szCs w:val="24"/>
        </w:rPr>
        <w:t>.</w:t>
      </w:r>
    </w:p>
    <w:p w14:paraId="7C8A31D1" w14:textId="0E309FEC" w:rsidR="00A24148" w:rsidRDefault="00A24148" w:rsidP="0096076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#40 (</w:t>
      </w:r>
      <w:r w:rsidR="00A35E8B">
        <w:rPr>
          <w:sz w:val="24"/>
          <w:szCs w:val="24"/>
        </w:rPr>
        <w:t xml:space="preserve">Near North </w:t>
      </w:r>
      <w:r>
        <w:rPr>
          <w:sz w:val="24"/>
          <w:szCs w:val="24"/>
        </w:rPr>
        <w:t>Tide Gate)</w:t>
      </w:r>
      <w:r w:rsidR="00896A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C7334">
        <w:rPr>
          <w:sz w:val="24"/>
          <w:szCs w:val="24"/>
        </w:rPr>
        <w:t xml:space="preserve">Abandonment of 24” </w:t>
      </w:r>
      <w:r w:rsidR="005702AC">
        <w:rPr>
          <w:sz w:val="24"/>
          <w:szCs w:val="24"/>
        </w:rPr>
        <w:t xml:space="preserve">culvert that goes </w:t>
      </w:r>
      <w:r w:rsidR="006C7334">
        <w:rPr>
          <w:sz w:val="24"/>
          <w:szCs w:val="24"/>
        </w:rPr>
        <w:t>through the sub-leve</w:t>
      </w:r>
      <w:r w:rsidR="001426B9">
        <w:rPr>
          <w:sz w:val="24"/>
          <w:szCs w:val="24"/>
        </w:rPr>
        <w:t xml:space="preserve">e, to ensure it doesn’t pose a risk to the </w:t>
      </w:r>
      <w:r w:rsidR="002A079A">
        <w:rPr>
          <w:sz w:val="24"/>
          <w:szCs w:val="24"/>
        </w:rPr>
        <w:t>levee system.</w:t>
      </w:r>
    </w:p>
    <w:p w14:paraId="383C8508" w14:textId="02590049" w:rsidR="00F42F67" w:rsidRDefault="00537A02" w:rsidP="00F42F6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#44-46 (</w:t>
      </w:r>
      <w:r w:rsidR="0009454D">
        <w:rPr>
          <w:sz w:val="24"/>
          <w:szCs w:val="24"/>
        </w:rPr>
        <w:t>Pump Station Discharge Lines</w:t>
      </w:r>
      <w:r>
        <w:rPr>
          <w:sz w:val="24"/>
          <w:szCs w:val="24"/>
        </w:rPr>
        <w:t>)</w:t>
      </w:r>
      <w:r w:rsidR="0009454D">
        <w:rPr>
          <w:sz w:val="24"/>
          <w:szCs w:val="24"/>
        </w:rPr>
        <w:t xml:space="preserve">: </w:t>
      </w:r>
      <w:r w:rsidR="00726623">
        <w:rPr>
          <w:sz w:val="24"/>
          <w:szCs w:val="24"/>
        </w:rPr>
        <w:t>Last done in 2019; wasn’t required at that time</w:t>
      </w:r>
      <w:r w:rsidR="0047479A">
        <w:rPr>
          <w:sz w:val="24"/>
          <w:szCs w:val="24"/>
        </w:rPr>
        <w:t xml:space="preserve"> but r</w:t>
      </w:r>
      <w:r w:rsidR="00707C1D">
        <w:rPr>
          <w:sz w:val="24"/>
          <w:szCs w:val="24"/>
        </w:rPr>
        <w:t xml:space="preserve">equired to be done now. </w:t>
      </w:r>
      <w:r w:rsidR="00F42F67">
        <w:rPr>
          <w:sz w:val="24"/>
          <w:szCs w:val="24"/>
        </w:rPr>
        <w:t xml:space="preserve"> The </w:t>
      </w:r>
      <w:r w:rsidR="006B431B">
        <w:rPr>
          <w:sz w:val="24"/>
          <w:szCs w:val="24"/>
        </w:rPr>
        <w:t>Business Oregon Matching Grant is included as part of line #44.</w:t>
      </w:r>
    </w:p>
    <w:p w14:paraId="41AF286C" w14:textId="6DDB9DBA" w:rsidR="006B431B" w:rsidRDefault="006B431B" w:rsidP="00F42F6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#54 (Relief Well near </w:t>
      </w:r>
      <w:proofErr w:type="spellStart"/>
      <w:r>
        <w:rPr>
          <w:sz w:val="24"/>
          <w:szCs w:val="24"/>
        </w:rPr>
        <w:t>Bernet</w:t>
      </w:r>
      <w:proofErr w:type="spellEnd"/>
      <w:r>
        <w:rPr>
          <w:sz w:val="24"/>
          <w:szCs w:val="24"/>
        </w:rPr>
        <w:t xml:space="preserve"> Farms): </w:t>
      </w:r>
      <w:r w:rsidR="005E23C0">
        <w:rPr>
          <w:sz w:val="24"/>
          <w:szCs w:val="24"/>
        </w:rPr>
        <w:t>Relief Well rehabilitation</w:t>
      </w:r>
      <w:r w:rsidR="00354F1D">
        <w:rPr>
          <w:sz w:val="24"/>
          <w:szCs w:val="24"/>
        </w:rPr>
        <w:t>.</w:t>
      </w:r>
    </w:p>
    <w:p w14:paraId="41299CC5" w14:textId="44171A4E" w:rsidR="0094730D" w:rsidRDefault="0094730D" w:rsidP="00F42F6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Receiving a lower rate on mowing since </w:t>
      </w:r>
      <w:r w:rsidR="00895BA0">
        <w:rPr>
          <w:sz w:val="24"/>
          <w:szCs w:val="24"/>
        </w:rPr>
        <w:t xml:space="preserve">the </w:t>
      </w:r>
      <w:r>
        <w:rPr>
          <w:sz w:val="24"/>
          <w:szCs w:val="24"/>
        </w:rPr>
        <w:t>current vendor is new to levee mowing.</w:t>
      </w:r>
    </w:p>
    <w:p w14:paraId="3DD5A73A" w14:textId="15CCC9CD" w:rsidR="00F12381" w:rsidRDefault="00F12381" w:rsidP="00F1238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 is based on no increase in income.</w:t>
      </w:r>
    </w:p>
    <w:p w14:paraId="6983CFF0" w14:textId="77777777" w:rsidR="005A1D06" w:rsidRDefault="006042F3" w:rsidP="005A1D0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Projecting a $30,000 loss for the year</w:t>
      </w:r>
      <w:r w:rsidR="0094730D">
        <w:rPr>
          <w:sz w:val="24"/>
          <w:szCs w:val="24"/>
        </w:rPr>
        <w:t>; savings is sufficient to support the loss.</w:t>
      </w:r>
    </w:p>
    <w:p w14:paraId="336E5C77" w14:textId="1A207060" w:rsidR="007012E7" w:rsidRDefault="00354F1D" w:rsidP="005A1D06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A1D06">
        <w:rPr>
          <w:sz w:val="24"/>
          <w:szCs w:val="24"/>
        </w:rPr>
        <w:t xml:space="preserve">Missing </w:t>
      </w:r>
      <w:r w:rsidR="00051AA5" w:rsidRPr="005A1D06">
        <w:rPr>
          <w:sz w:val="24"/>
          <w:szCs w:val="24"/>
        </w:rPr>
        <w:t>bids for the budget will be obtained by the next meeting.</w:t>
      </w:r>
    </w:p>
    <w:p w14:paraId="5A16AD8B" w14:textId="77777777" w:rsidR="005A1D06" w:rsidRDefault="005A1D06" w:rsidP="005A1D06">
      <w:pPr>
        <w:spacing w:after="0" w:line="240" w:lineRule="auto"/>
        <w:rPr>
          <w:sz w:val="24"/>
          <w:szCs w:val="24"/>
        </w:rPr>
      </w:pPr>
    </w:p>
    <w:p w14:paraId="71FE9A91" w14:textId="4558F25C" w:rsidR="005A1D06" w:rsidRDefault="008A373A" w:rsidP="00A36BB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Gary asked if the tree roots need to be chased </w:t>
      </w:r>
      <w:proofErr w:type="gramStart"/>
      <w:r>
        <w:rPr>
          <w:sz w:val="24"/>
          <w:szCs w:val="24"/>
        </w:rPr>
        <w:t>down?</w:t>
      </w:r>
      <w:proofErr w:type="gramEnd"/>
      <w:r>
        <w:rPr>
          <w:sz w:val="24"/>
          <w:szCs w:val="24"/>
        </w:rPr>
        <w:t xml:space="preserve"> Chase replied the</w:t>
      </w:r>
      <w:r w:rsidR="00895BA0">
        <w:rPr>
          <w:sz w:val="24"/>
          <w:szCs w:val="24"/>
        </w:rPr>
        <w:t>y</w:t>
      </w:r>
      <w:r>
        <w:rPr>
          <w:sz w:val="24"/>
          <w:szCs w:val="24"/>
        </w:rPr>
        <w:t xml:space="preserve"> can be cut to the surface.  Rip</w:t>
      </w:r>
      <w:r w:rsidR="00A36BB9">
        <w:rPr>
          <w:sz w:val="24"/>
          <w:szCs w:val="24"/>
        </w:rPr>
        <w:t xml:space="preserve"> Rap would then be monitored and filled as needed.</w:t>
      </w:r>
    </w:p>
    <w:p w14:paraId="4DACF645" w14:textId="77777777" w:rsidR="00CA0D40" w:rsidRDefault="00CA0D40" w:rsidP="001A4D4D">
      <w:pPr>
        <w:spacing w:after="0" w:line="240" w:lineRule="auto"/>
        <w:rPr>
          <w:b/>
          <w:bCs/>
          <w:sz w:val="24"/>
          <w:szCs w:val="24"/>
        </w:rPr>
      </w:pPr>
    </w:p>
    <w:p w14:paraId="40882021" w14:textId="78541B6C" w:rsidR="001A4D4D" w:rsidRDefault="001A4D4D" w:rsidP="001A4D4D">
      <w:pPr>
        <w:spacing w:after="0" w:line="240" w:lineRule="auto"/>
        <w:rPr>
          <w:sz w:val="24"/>
          <w:szCs w:val="24"/>
        </w:rPr>
      </w:pPr>
      <w:r w:rsidRPr="00FC6670">
        <w:rPr>
          <w:b/>
          <w:bCs/>
          <w:sz w:val="24"/>
          <w:szCs w:val="24"/>
        </w:rPr>
        <w:t xml:space="preserve">Manager’s Report: </w:t>
      </w:r>
      <w:r w:rsidRPr="00FC6670">
        <w:rPr>
          <w:sz w:val="24"/>
          <w:szCs w:val="24"/>
        </w:rPr>
        <w:t>See attached – Expanded discussion of various topics is below.</w:t>
      </w:r>
    </w:p>
    <w:p w14:paraId="1C88F1CD" w14:textId="77777777" w:rsidR="00D25E05" w:rsidRDefault="00D25E05" w:rsidP="00D25E0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01A2888" w14:textId="6F43C6C3" w:rsidR="00460894" w:rsidRDefault="00755EC9" w:rsidP="00B66525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Rental: </w:t>
      </w:r>
      <w:r w:rsidR="00A04131">
        <w:rPr>
          <w:sz w:val="24"/>
          <w:szCs w:val="24"/>
        </w:rPr>
        <w:t xml:space="preserve">Karen spoke with Harlow and there was an error on the house increase as it was beyond the 10% cap.  </w:t>
      </w:r>
    </w:p>
    <w:p w14:paraId="58F87417" w14:textId="77777777" w:rsidR="00A04131" w:rsidRDefault="00A04131" w:rsidP="00B66525">
      <w:pPr>
        <w:spacing w:after="0" w:line="240" w:lineRule="auto"/>
        <w:ind w:left="720"/>
        <w:rPr>
          <w:sz w:val="24"/>
          <w:szCs w:val="24"/>
        </w:rPr>
      </w:pPr>
    </w:p>
    <w:p w14:paraId="06A26102" w14:textId="77777777" w:rsidR="00C32F54" w:rsidRDefault="00A04131" w:rsidP="00B6652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Discussion on whether to raise the rent</w:t>
      </w:r>
      <w:r w:rsidR="00D368BC">
        <w:rPr>
          <w:sz w:val="24"/>
          <w:szCs w:val="24"/>
        </w:rPr>
        <w:t xml:space="preserve"> </w:t>
      </w:r>
      <w:r w:rsidR="003A5E0C">
        <w:rPr>
          <w:sz w:val="24"/>
          <w:szCs w:val="24"/>
        </w:rPr>
        <w:t>or leave it the same.</w:t>
      </w:r>
      <w:r w:rsidR="00D368BC">
        <w:rPr>
          <w:sz w:val="24"/>
          <w:szCs w:val="24"/>
        </w:rPr>
        <w:t xml:space="preserve">  Our rental isn’t </w:t>
      </w:r>
      <w:r w:rsidR="00E67F8E">
        <w:rPr>
          <w:sz w:val="24"/>
          <w:szCs w:val="24"/>
        </w:rPr>
        <w:t>typical due to the pump station.  There are benefits to having a long-term single renter</w:t>
      </w:r>
      <w:r w:rsidR="00F14E07">
        <w:rPr>
          <w:sz w:val="24"/>
          <w:szCs w:val="24"/>
        </w:rPr>
        <w:t xml:space="preserve"> as opposed to the maximum tenancy of six people. </w:t>
      </w:r>
      <w:r w:rsidR="00E67F8E">
        <w:rPr>
          <w:sz w:val="24"/>
          <w:szCs w:val="24"/>
        </w:rPr>
        <w:t xml:space="preserve"> </w:t>
      </w:r>
      <w:r w:rsidR="007A37CA">
        <w:rPr>
          <w:sz w:val="24"/>
          <w:szCs w:val="24"/>
        </w:rPr>
        <w:t xml:space="preserve">Suggested raising </w:t>
      </w:r>
      <w:r w:rsidR="003A5E0C">
        <w:rPr>
          <w:sz w:val="24"/>
          <w:szCs w:val="24"/>
        </w:rPr>
        <w:t xml:space="preserve">the rent $25 per month </w:t>
      </w:r>
      <w:r w:rsidR="00461D69">
        <w:rPr>
          <w:sz w:val="24"/>
          <w:szCs w:val="24"/>
        </w:rPr>
        <w:t>(</w:t>
      </w:r>
      <w:r w:rsidR="003E275B">
        <w:rPr>
          <w:sz w:val="24"/>
          <w:szCs w:val="24"/>
        </w:rPr>
        <w:t xml:space="preserve">approx. 1.2%).  </w:t>
      </w:r>
      <w:r w:rsidR="00004F4F">
        <w:rPr>
          <w:sz w:val="24"/>
          <w:szCs w:val="24"/>
        </w:rPr>
        <w:t xml:space="preserve">Any increase would be in September due to </w:t>
      </w:r>
      <w:r w:rsidR="00C32F54">
        <w:rPr>
          <w:sz w:val="24"/>
          <w:szCs w:val="24"/>
        </w:rPr>
        <w:t>required notification to the tenant.</w:t>
      </w:r>
    </w:p>
    <w:p w14:paraId="536FDF7C" w14:textId="77777777" w:rsidR="00C32F54" w:rsidRDefault="00C32F54" w:rsidP="00B66525">
      <w:pPr>
        <w:spacing w:after="0" w:line="240" w:lineRule="auto"/>
        <w:ind w:left="720"/>
        <w:rPr>
          <w:sz w:val="24"/>
          <w:szCs w:val="24"/>
        </w:rPr>
      </w:pPr>
    </w:p>
    <w:p w14:paraId="319A0D58" w14:textId="1E7040BA" w:rsidR="00A04131" w:rsidRDefault="003E275B" w:rsidP="00B6652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Rob raised the question </w:t>
      </w:r>
      <w:r w:rsidR="00943B22">
        <w:rPr>
          <w:sz w:val="24"/>
          <w:szCs w:val="24"/>
        </w:rPr>
        <w:t xml:space="preserve">of any upcoming maintenance.  Karen replied the walk-through is in July and maintenance issues would </w:t>
      </w:r>
      <w:r w:rsidR="00F14E07">
        <w:rPr>
          <w:sz w:val="24"/>
          <w:szCs w:val="24"/>
        </w:rPr>
        <w:t>be noted at that time.</w:t>
      </w:r>
      <w:r w:rsidR="00004F4F">
        <w:rPr>
          <w:sz w:val="24"/>
          <w:szCs w:val="24"/>
        </w:rPr>
        <w:t xml:space="preserve"> </w:t>
      </w:r>
    </w:p>
    <w:p w14:paraId="176250C3" w14:textId="77777777" w:rsidR="00004F4F" w:rsidRDefault="00004F4F" w:rsidP="00B66525">
      <w:pPr>
        <w:spacing w:after="0" w:line="240" w:lineRule="auto"/>
        <w:ind w:left="720"/>
        <w:rPr>
          <w:sz w:val="24"/>
          <w:szCs w:val="24"/>
        </w:rPr>
      </w:pPr>
    </w:p>
    <w:p w14:paraId="56F23AB0" w14:textId="27B3BB4F" w:rsidR="00004F4F" w:rsidRDefault="00004F4F" w:rsidP="00B6652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Karen moved to increase the rent on the house, beginning September 2025</w:t>
      </w:r>
      <w:r w:rsidR="00C32F54">
        <w:rPr>
          <w:sz w:val="24"/>
          <w:szCs w:val="24"/>
        </w:rPr>
        <w:t xml:space="preserve">, to $2,050.  Gary seconded.  </w:t>
      </w:r>
      <w:r w:rsidR="00E41DCE">
        <w:rPr>
          <w:sz w:val="24"/>
          <w:szCs w:val="24"/>
        </w:rPr>
        <w:t xml:space="preserve">No further discussion.  </w:t>
      </w:r>
      <w:r w:rsidR="00E41DCE" w:rsidRPr="1AED844E">
        <w:rPr>
          <w:sz w:val="24"/>
          <w:szCs w:val="24"/>
        </w:rPr>
        <w:t xml:space="preserve">Motion passed </w:t>
      </w:r>
      <w:r w:rsidR="00E41DCE">
        <w:rPr>
          <w:sz w:val="24"/>
          <w:szCs w:val="24"/>
        </w:rPr>
        <w:t xml:space="preserve">with </w:t>
      </w:r>
      <w:r w:rsidR="00E41DCE" w:rsidRPr="1AED844E">
        <w:rPr>
          <w:sz w:val="24"/>
          <w:szCs w:val="24"/>
        </w:rPr>
        <w:t>4 yes.</w:t>
      </w:r>
    </w:p>
    <w:p w14:paraId="3C23996E" w14:textId="77777777" w:rsidR="007A475B" w:rsidRDefault="007A475B" w:rsidP="00B66525">
      <w:pPr>
        <w:spacing w:after="0" w:line="240" w:lineRule="auto"/>
        <w:ind w:left="720"/>
        <w:rPr>
          <w:sz w:val="24"/>
          <w:szCs w:val="24"/>
        </w:rPr>
      </w:pPr>
    </w:p>
    <w:p w14:paraId="586251FD" w14:textId="72AD5405" w:rsidR="1AED844E" w:rsidRDefault="1AED844E" w:rsidP="1AED844E">
      <w:pPr>
        <w:spacing w:after="0" w:line="240" w:lineRule="auto"/>
        <w:ind w:left="720"/>
        <w:rPr>
          <w:sz w:val="24"/>
          <w:szCs w:val="24"/>
        </w:rPr>
      </w:pPr>
    </w:p>
    <w:p w14:paraId="62ADC9F5" w14:textId="7BC04D09" w:rsidR="00F32C76" w:rsidRDefault="00F32C7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Upcoming Meeting: </w:t>
      </w:r>
      <w:r w:rsidR="00E41DCE">
        <w:rPr>
          <w:sz w:val="24"/>
          <w:szCs w:val="24"/>
        </w:rPr>
        <w:t>June 12</w:t>
      </w:r>
      <w:r w:rsidR="00EE7E4A">
        <w:rPr>
          <w:sz w:val="24"/>
          <w:szCs w:val="24"/>
        </w:rPr>
        <w:t>, 2025</w:t>
      </w:r>
    </w:p>
    <w:p w14:paraId="455033EF" w14:textId="77777777" w:rsidR="00F32C76" w:rsidRDefault="00F32C76" w:rsidP="00F32C76">
      <w:pPr>
        <w:spacing w:after="0" w:line="240" w:lineRule="auto"/>
        <w:rPr>
          <w:sz w:val="24"/>
          <w:szCs w:val="24"/>
        </w:rPr>
      </w:pPr>
    </w:p>
    <w:p w14:paraId="60E4FE39" w14:textId="50E0B13F" w:rsidR="00DC2611" w:rsidRDefault="00DC2611" w:rsidP="00F32C76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Master Calendar: </w:t>
      </w:r>
      <w:r w:rsidRPr="1AED844E">
        <w:rPr>
          <w:sz w:val="24"/>
          <w:szCs w:val="24"/>
        </w:rPr>
        <w:t>The Board reviewed the online master calendar.</w:t>
      </w:r>
    </w:p>
    <w:p w14:paraId="4398BED7" w14:textId="0EACAE8C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60ADC0CF" w14:textId="5E61E140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Action Items: </w:t>
      </w:r>
    </w:p>
    <w:p w14:paraId="1E38E843" w14:textId="3F556430" w:rsidR="00FE2A5A" w:rsidRDefault="00EE7E4A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9C3">
        <w:rPr>
          <w:sz w:val="24"/>
          <w:szCs w:val="24"/>
        </w:rPr>
        <w:t>Advise Harlow of the rent increase</w:t>
      </w:r>
    </w:p>
    <w:p w14:paraId="4ABC06C6" w14:textId="18EE2C68" w:rsidR="004D5DA2" w:rsidRDefault="00F1736C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DA2">
        <w:rPr>
          <w:sz w:val="24"/>
          <w:szCs w:val="24"/>
        </w:rPr>
        <w:t>Update O&amp;M Manual and Emergency Action Plan with USACE Inspection Items</w:t>
      </w:r>
    </w:p>
    <w:p w14:paraId="6927D32D" w14:textId="55F8AE3F" w:rsidR="004D5DA2" w:rsidRDefault="004D5DA2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Assessment</w:t>
      </w:r>
    </w:p>
    <w:p w14:paraId="2B7B76AD" w14:textId="3B84A1BA" w:rsidR="004D5DA2" w:rsidRDefault="004D5DA2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2025-2026 Budget</w:t>
      </w:r>
    </w:p>
    <w:p w14:paraId="2F475B20" w14:textId="6DA51C4E" w:rsidR="00E430F4" w:rsidRDefault="00E430F4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Share bids as they come on the Rip Rap and Culvert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7F74D6C6" w14:textId="358539B6" w:rsidR="00C42029" w:rsidRDefault="001462DB" w:rsidP="00BC66D3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 xml:space="preserve">The meeting was adjourned at </w:t>
      </w:r>
      <w:r w:rsidR="00EE7E4A">
        <w:rPr>
          <w:sz w:val="24"/>
          <w:szCs w:val="24"/>
        </w:rPr>
        <w:t>6:3</w:t>
      </w:r>
      <w:r w:rsidR="00CF39C3">
        <w:rPr>
          <w:sz w:val="24"/>
          <w:szCs w:val="24"/>
        </w:rPr>
        <w:t>9</w:t>
      </w:r>
      <w:r w:rsidR="1B28F944" w:rsidRPr="1AED844E">
        <w:rPr>
          <w:sz w:val="24"/>
          <w:szCs w:val="24"/>
        </w:rPr>
        <w:t xml:space="preserve"> </w:t>
      </w:r>
      <w:r w:rsidR="00AA6466" w:rsidRPr="1AED844E">
        <w:rPr>
          <w:sz w:val="24"/>
          <w:szCs w:val="24"/>
        </w:rPr>
        <w:t>pm</w:t>
      </w:r>
      <w:r w:rsidR="009642F0" w:rsidRPr="1AED844E">
        <w:rPr>
          <w:sz w:val="24"/>
          <w:szCs w:val="24"/>
        </w:rPr>
        <w:t>.</w:t>
      </w:r>
      <w:r w:rsidR="00B833DC" w:rsidRPr="1AED844E">
        <w:rPr>
          <w:sz w:val="24"/>
          <w:szCs w:val="24"/>
        </w:rPr>
        <w:t xml:space="preserve"> </w:t>
      </w:r>
    </w:p>
    <w:p w14:paraId="70AB1CC5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743508C8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6F4F0AD6" w14:textId="29B275C6" w:rsidR="00075D28" w:rsidRDefault="002B1932" w:rsidP="004D5DA2">
      <w:pPr>
        <w:spacing w:after="0"/>
      </w:pPr>
      <w:bookmarkStart w:id="0" w:name="_GoBack"/>
      <w:bookmarkEnd w:id="0"/>
      <w:r w:rsidRPr="1AED844E">
        <w:rPr>
          <w:b/>
          <w:bCs/>
          <w:u w:val="single"/>
        </w:rPr>
        <w:t>Attachments:</w:t>
      </w:r>
      <w:r>
        <w:br/>
      </w:r>
      <w:r w:rsidR="004D5DA2">
        <w:t>05-08</w:t>
      </w:r>
      <w:r w:rsidR="00EE7E4A">
        <w:t>-25</w:t>
      </w:r>
      <w:r>
        <w:t xml:space="preserve"> Agenda</w:t>
      </w:r>
      <w:r>
        <w:br/>
      </w:r>
      <w:r w:rsidR="004D5DA2">
        <w:t xml:space="preserve">05-08-25 </w:t>
      </w:r>
      <w:r>
        <w:t>P&amp;L vs. Budget</w:t>
      </w:r>
      <w:r>
        <w:br/>
      </w:r>
      <w:r w:rsidR="004D5DA2">
        <w:t xml:space="preserve">05-08-25 </w:t>
      </w:r>
      <w:r>
        <w:t>P&amp;L This vs. Last</w:t>
      </w:r>
      <w:r>
        <w:br/>
      </w:r>
      <w:r w:rsidR="004D5DA2">
        <w:t xml:space="preserve">05-08-25 </w:t>
      </w:r>
      <w:r>
        <w:t>Balance Sheet</w:t>
      </w:r>
      <w:r>
        <w:br/>
      </w:r>
      <w:r w:rsidR="004D5DA2">
        <w:t xml:space="preserve">05-08-25 </w:t>
      </w:r>
      <w:r>
        <w:t>Transaction List</w:t>
      </w:r>
    </w:p>
    <w:p w14:paraId="37CA3149" w14:textId="458782AB" w:rsidR="00C7431C" w:rsidRDefault="004D5DA2" w:rsidP="00C7431C">
      <w:pPr>
        <w:spacing w:after="0"/>
      </w:pPr>
      <w:r>
        <w:t xml:space="preserve">05-08-25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5AD3D5ED" w14:textId="61550142" w:rsidR="000E3466" w:rsidRDefault="000E3466"/>
    <w:p w14:paraId="25469B1A" w14:textId="678B01E0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4D41D" w14:textId="77777777" w:rsidR="009F0CA2" w:rsidRDefault="009F0CA2" w:rsidP="00291754">
      <w:pPr>
        <w:spacing w:after="0" w:line="240" w:lineRule="auto"/>
      </w:pPr>
      <w:r>
        <w:separator/>
      </w:r>
    </w:p>
  </w:endnote>
  <w:endnote w:type="continuationSeparator" w:id="0">
    <w:p w14:paraId="7D62FBFC" w14:textId="77777777" w:rsidR="009F0CA2" w:rsidRDefault="009F0CA2" w:rsidP="00291754">
      <w:pPr>
        <w:spacing w:after="0" w:line="240" w:lineRule="auto"/>
      </w:pPr>
      <w:r>
        <w:continuationSeparator/>
      </w:r>
    </w:p>
  </w:endnote>
  <w:endnote w:type="continuationNotice" w:id="1">
    <w:p w14:paraId="4F986CAC" w14:textId="77777777" w:rsidR="009F0CA2" w:rsidRDefault="009F0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4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4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FAA02" w14:textId="77777777" w:rsidR="009F0CA2" w:rsidRDefault="009F0CA2" w:rsidP="00291754">
      <w:pPr>
        <w:spacing w:after="0" w:line="240" w:lineRule="auto"/>
      </w:pPr>
      <w:r>
        <w:separator/>
      </w:r>
    </w:p>
  </w:footnote>
  <w:footnote w:type="continuationSeparator" w:id="0">
    <w:p w14:paraId="6296CD0C" w14:textId="77777777" w:rsidR="009F0CA2" w:rsidRDefault="009F0CA2" w:rsidP="00291754">
      <w:pPr>
        <w:spacing w:after="0" w:line="240" w:lineRule="auto"/>
      </w:pPr>
      <w:r>
        <w:continuationSeparator/>
      </w:r>
    </w:p>
  </w:footnote>
  <w:footnote w:type="continuationNotice" w:id="1">
    <w:p w14:paraId="4FB337B4" w14:textId="77777777" w:rsidR="009F0CA2" w:rsidRDefault="009F0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2B8CE" w14:textId="77777777" w:rsidR="00FF6A89" w:rsidRDefault="00FF6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11577"/>
      <w:docPartObj>
        <w:docPartGallery w:val="Watermarks"/>
        <w:docPartUnique/>
      </w:docPartObj>
    </w:sdtPr>
    <w:sdtEndPr/>
    <w:sdtContent>
      <w:p w14:paraId="2630B582" w14:textId="1958D895" w:rsidR="00FF6A89" w:rsidRDefault="009F0CA2">
        <w:pPr>
          <w:pStyle w:val="Header"/>
        </w:pPr>
        <w:r>
          <w:rPr>
            <w:noProof/>
          </w:rPr>
          <w:pict w14:anchorId="55B771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44814" w14:textId="77777777" w:rsidR="00FF6A89" w:rsidRDefault="00FF6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27C2F"/>
    <w:multiLevelType w:val="hybridMultilevel"/>
    <w:tmpl w:val="273E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0F"/>
    <w:rsid w:val="00000356"/>
    <w:rsid w:val="00002837"/>
    <w:rsid w:val="00004F4F"/>
    <w:rsid w:val="00005D46"/>
    <w:rsid w:val="000066A3"/>
    <w:rsid w:val="00006E9A"/>
    <w:rsid w:val="00007E9D"/>
    <w:rsid w:val="00011BC3"/>
    <w:rsid w:val="00011E02"/>
    <w:rsid w:val="00012718"/>
    <w:rsid w:val="000127B4"/>
    <w:rsid w:val="00012942"/>
    <w:rsid w:val="00013EA2"/>
    <w:rsid w:val="00017986"/>
    <w:rsid w:val="00017BE7"/>
    <w:rsid w:val="0002162C"/>
    <w:rsid w:val="00021F3C"/>
    <w:rsid w:val="00022831"/>
    <w:rsid w:val="00023B57"/>
    <w:rsid w:val="000245A8"/>
    <w:rsid w:val="000260EC"/>
    <w:rsid w:val="00030EFE"/>
    <w:rsid w:val="00034CB4"/>
    <w:rsid w:val="00034D9A"/>
    <w:rsid w:val="00035215"/>
    <w:rsid w:val="00036339"/>
    <w:rsid w:val="000364E0"/>
    <w:rsid w:val="00040C75"/>
    <w:rsid w:val="00041A80"/>
    <w:rsid w:val="00041DFE"/>
    <w:rsid w:val="0004283F"/>
    <w:rsid w:val="00043FA9"/>
    <w:rsid w:val="0004400F"/>
    <w:rsid w:val="000508BC"/>
    <w:rsid w:val="00051AA5"/>
    <w:rsid w:val="00051ABF"/>
    <w:rsid w:val="00051C9B"/>
    <w:rsid w:val="00051CC7"/>
    <w:rsid w:val="000523A3"/>
    <w:rsid w:val="0005327D"/>
    <w:rsid w:val="000540F8"/>
    <w:rsid w:val="00054502"/>
    <w:rsid w:val="000559A7"/>
    <w:rsid w:val="000649EC"/>
    <w:rsid w:val="000674FA"/>
    <w:rsid w:val="00072707"/>
    <w:rsid w:val="00075D28"/>
    <w:rsid w:val="000773D0"/>
    <w:rsid w:val="00077737"/>
    <w:rsid w:val="000803F7"/>
    <w:rsid w:val="00080A30"/>
    <w:rsid w:val="00081D8D"/>
    <w:rsid w:val="00082735"/>
    <w:rsid w:val="00082B5E"/>
    <w:rsid w:val="00083079"/>
    <w:rsid w:val="00083618"/>
    <w:rsid w:val="000837C1"/>
    <w:rsid w:val="00084834"/>
    <w:rsid w:val="000851CD"/>
    <w:rsid w:val="000851D1"/>
    <w:rsid w:val="000860BB"/>
    <w:rsid w:val="000861A4"/>
    <w:rsid w:val="0008777E"/>
    <w:rsid w:val="00091555"/>
    <w:rsid w:val="0009454D"/>
    <w:rsid w:val="00095EAD"/>
    <w:rsid w:val="000969D7"/>
    <w:rsid w:val="000A202B"/>
    <w:rsid w:val="000A391E"/>
    <w:rsid w:val="000A44D7"/>
    <w:rsid w:val="000A4C0E"/>
    <w:rsid w:val="000A5DBA"/>
    <w:rsid w:val="000B09BA"/>
    <w:rsid w:val="000B22F8"/>
    <w:rsid w:val="000B33A8"/>
    <w:rsid w:val="000B5338"/>
    <w:rsid w:val="000C1948"/>
    <w:rsid w:val="000C2E8D"/>
    <w:rsid w:val="000C7D85"/>
    <w:rsid w:val="000D0453"/>
    <w:rsid w:val="000D178A"/>
    <w:rsid w:val="000D1796"/>
    <w:rsid w:val="000D28E1"/>
    <w:rsid w:val="000D7249"/>
    <w:rsid w:val="000D7615"/>
    <w:rsid w:val="000E06B8"/>
    <w:rsid w:val="000E0EF6"/>
    <w:rsid w:val="000E3466"/>
    <w:rsid w:val="000E5B03"/>
    <w:rsid w:val="000E636E"/>
    <w:rsid w:val="000E6922"/>
    <w:rsid w:val="000E7352"/>
    <w:rsid w:val="000F04A4"/>
    <w:rsid w:val="000F1411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168A"/>
    <w:rsid w:val="00111727"/>
    <w:rsid w:val="00112A38"/>
    <w:rsid w:val="00113035"/>
    <w:rsid w:val="00113472"/>
    <w:rsid w:val="001151CE"/>
    <w:rsid w:val="001156C2"/>
    <w:rsid w:val="001157D7"/>
    <w:rsid w:val="00116136"/>
    <w:rsid w:val="00117A9F"/>
    <w:rsid w:val="00124954"/>
    <w:rsid w:val="00127011"/>
    <w:rsid w:val="00127F01"/>
    <w:rsid w:val="0013165A"/>
    <w:rsid w:val="00131C2A"/>
    <w:rsid w:val="0013251C"/>
    <w:rsid w:val="0013297B"/>
    <w:rsid w:val="00132ABC"/>
    <w:rsid w:val="00133D23"/>
    <w:rsid w:val="00134827"/>
    <w:rsid w:val="00135040"/>
    <w:rsid w:val="00135D6D"/>
    <w:rsid w:val="00135EF5"/>
    <w:rsid w:val="00137855"/>
    <w:rsid w:val="00140193"/>
    <w:rsid w:val="00140829"/>
    <w:rsid w:val="001426B9"/>
    <w:rsid w:val="00142BB3"/>
    <w:rsid w:val="0014484A"/>
    <w:rsid w:val="00144AFD"/>
    <w:rsid w:val="001462DB"/>
    <w:rsid w:val="00146CB8"/>
    <w:rsid w:val="001517D5"/>
    <w:rsid w:val="00151E5F"/>
    <w:rsid w:val="00152AC4"/>
    <w:rsid w:val="00152B96"/>
    <w:rsid w:val="0015472D"/>
    <w:rsid w:val="00155648"/>
    <w:rsid w:val="001567D9"/>
    <w:rsid w:val="00156ECD"/>
    <w:rsid w:val="00160B15"/>
    <w:rsid w:val="00163D8A"/>
    <w:rsid w:val="00164A92"/>
    <w:rsid w:val="00165E4A"/>
    <w:rsid w:val="001667F6"/>
    <w:rsid w:val="0016743F"/>
    <w:rsid w:val="00167656"/>
    <w:rsid w:val="00170713"/>
    <w:rsid w:val="00172855"/>
    <w:rsid w:val="00172D2E"/>
    <w:rsid w:val="001733A2"/>
    <w:rsid w:val="00174AC6"/>
    <w:rsid w:val="001751E3"/>
    <w:rsid w:val="00175744"/>
    <w:rsid w:val="00177432"/>
    <w:rsid w:val="00177603"/>
    <w:rsid w:val="00183F7F"/>
    <w:rsid w:val="0018452B"/>
    <w:rsid w:val="00184EF9"/>
    <w:rsid w:val="001854FE"/>
    <w:rsid w:val="00185B54"/>
    <w:rsid w:val="00187CBC"/>
    <w:rsid w:val="001901A5"/>
    <w:rsid w:val="00190D3F"/>
    <w:rsid w:val="00193612"/>
    <w:rsid w:val="00197405"/>
    <w:rsid w:val="001975D2"/>
    <w:rsid w:val="00197A68"/>
    <w:rsid w:val="001A002B"/>
    <w:rsid w:val="001A3162"/>
    <w:rsid w:val="001A4D4D"/>
    <w:rsid w:val="001A4F53"/>
    <w:rsid w:val="001A7EBC"/>
    <w:rsid w:val="001B3298"/>
    <w:rsid w:val="001B4467"/>
    <w:rsid w:val="001B4C1D"/>
    <w:rsid w:val="001B714D"/>
    <w:rsid w:val="001B76C7"/>
    <w:rsid w:val="001C0F20"/>
    <w:rsid w:val="001C196F"/>
    <w:rsid w:val="001C1DF0"/>
    <w:rsid w:val="001C2312"/>
    <w:rsid w:val="001C23DF"/>
    <w:rsid w:val="001C2E80"/>
    <w:rsid w:val="001C3E64"/>
    <w:rsid w:val="001C51A0"/>
    <w:rsid w:val="001C5CBF"/>
    <w:rsid w:val="001C658B"/>
    <w:rsid w:val="001C7F0D"/>
    <w:rsid w:val="001D1624"/>
    <w:rsid w:val="001D18D6"/>
    <w:rsid w:val="001D32C5"/>
    <w:rsid w:val="001D3741"/>
    <w:rsid w:val="001D5994"/>
    <w:rsid w:val="001D6601"/>
    <w:rsid w:val="001D7197"/>
    <w:rsid w:val="001D7910"/>
    <w:rsid w:val="001D7B3A"/>
    <w:rsid w:val="001E13B7"/>
    <w:rsid w:val="001E20A4"/>
    <w:rsid w:val="001E6C27"/>
    <w:rsid w:val="001F0EFC"/>
    <w:rsid w:val="001F170E"/>
    <w:rsid w:val="001F2E35"/>
    <w:rsid w:val="001F4544"/>
    <w:rsid w:val="001F56C8"/>
    <w:rsid w:val="001F5762"/>
    <w:rsid w:val="00202023"/>
    <w:rsid w:val="00202357"/>
    <w:rsid w:val="00203306"/>
    <w:rsid w:val="00204644"/>
    <w:rsid w:val="002115AA"/>
    <w:rsid w:val="0021280D"/>
    <w:rsid w:val="00212A39"/>
    <w:rsid w:val="00212FC8"/>
    <w:rsid w:val="002137A0"/>
    <w:rsid w:val="00213BAD"/>
    <w:rsid w:val="00213F54"/>
    <w:rsid w:val="002155BC"/>
    <w:rsid w:val="00216315"/>
    <w:rsid w:val="00220457"/>
    <w:rsid w:val="0022284B"/>
    <w:rsid w:val="00224E1A"/>
    <w:rsid w:val="00226EA1"/>
    <w:rsid w:val="00230688"/>
    <w:rsid w:val="00230ACF"/>
    <w:rsid w:val="00230BD6"/>
    <w:rsid w:val="002317FD"/>
    <w:rsid w:val="00231DC5"/>
    <w:rsid w:val="00232A87"/>
    <w:rsid w:val="002339EB"/>
    <w:rsid w:val="00233A47"/>
    <w:rsid w:val="00235798"/>
    <w:rsid w:val="00235CD8"/>
    <w:rsid w:val="002360FA"/>
    <w:rsid w:val="00237A2A"/>
    <w:rsid w:val="00240A6A"/>
    <w:rsid w:val="00240AF4"/>
    <w:rsid w:val="00243D91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362"/>
    <w:rsid w:val="00276570"/>
    <w:rsid w:val="00277186"/>
    <w:rsid w:val="002772D1"/>
    <w:rsid w:val="00277C12"/>
    <w:rsid w:val="00277C46"/>
    <w:rsid w:val="0028064C"/>
    <w:rsid w:val="00281025"/>
    <w:rsid w:val="00281801"/>
    <w:rsid w:val="002830BD"/>
    <w:rsid w:val="002845B4"/>
    <w:rsid w:val="00284E05"/>
    <w:rsid w:val="002852FC"/>
    <w:rsid w:val="002854D0"/>
    <w:rsid w:val="00286105"/>
    <w:rsid w:val="00286738"/>
    <w:rsid w:val="00286D99"/>
    <w:rsid w:val="00287626"/>
    <w:rsid w:val="002909E2"/>
    <w:rsid w:val="00291754"/>
    <w:rsid w:val="002928E9"/>
    <w:rsid w:val="002954D9"/>
    <w:rsid w:val="00297EFD"/>
    <w:rsid w:val="002A079A"/>
    <w:rsid w:val="002A168D"/>
    <w:rsid w:val="002A5B59"/>
    <w:rsid w:val="002A63CA"/>
    <w:rsid w:val="002A7794"/>
    <w:rsid w:val="002B11AD"/>
    <w:rsid w:val="002B1932"/>
    <w:rsid w:val="002B20B2"/>
    <w:rsid w:val="002B2154"/>
    <w:rsid w:val="002B222F"/>
    <w:rsid w:val="002B2F30"/>
    <w:rsid w:val="002B327F"/>
    <w:rsid w:val="002B39D0"/>
    <w:rsid w:val="002B3EB7"/>
    <w:rsid w:val="002B6CCD"/>
    <w:rsid w:val="002B7B6C"/>
    <w:rsid w:val="002C0A08"/>
    <w:rsid w:val="002C204A"/>
    <w:rsid w:val="002C2B9C"/>
    <w:rsid w:val="002C6DEC"/>
    <w:rsid w:val="002C77A7"/>
    <w:rsid w:val="002D0FC4"/>
    <w:rsid w:val="002D2336"/>
    <w:rsid w:val="002D4BE7"/>
    <w:rsid w:val="002D570D"/>
    <w:rsid w:val="002D5AC8"/>
    <w:rsid w:val="002D75D5"/>
    <w:rsid w:val="002D7FE5"/>
    <w:rsid w:val="002E0C1C"/>
    <w:rsid w:val="002E0E02"/>
    <w:rsid w:val="002E181F"/>
    <w:rsid w:val="002E21D0"/>
    <w:rsid w:val="002E77A6"/>
    <w:rsid w:val="002F038C"/>
    <w:rsid w:val="002F0712"/>
    <w:rsid w:val="002F1E6F"/>
    <w:rsid w:val="002F42E1"/>
    <w:rsid w:val="002F6745"/>
    <w:rsid w:val="002F6A70"/>
    <w:rsid w:val="002F6ADA"/>
    <w:rsid w:val="0030055B"/>
    <w:rsid w:val="003066E6"/>
    <w:rsid w:val="00312774"/>
    <w:rsid w:val="0031417B"/>
    <w:rsid w:val="0031417E"/>
    <w:rsid w:val="003148A4"/>
    <w:rsid w:val="00315573"/>
    <w:rsid w:val="0031581F"/>
    <w:rsid w:val="00315B86"/>
    <w:rsid w:val="00316261"/>
    <w:rsid w:val="003164C4"/>
    <w:rsid w:val="00317D1F"/>
    <w:rsid w:val="00320113"/>
    <w:rsid w:val="0032263B"/>
    <w:rsid w:val="003231AA"/>
    <w:rsid w:val="0032459B"/>
    <w:rsid w:val="00324670"/>
    <w:rsid w:val="00324A6F"/>
    <w:rsid w:val="00325907"/>
    <w:rsid w:val="003301DC"/>
    <w:rsid w:val="00332B9C"/>
    <w:rsid w:val="00333369"/>
    <w:rsid w:val="00334388"/>
    <w:rsid w:val="003358CC"/>
    <w:rsid w:val="00337B14"/>
    <w:rsid w:val="00340587"/>
    <w:rsid w:val="00341CFE"/>
    <w:rsid w:val="003442F0"/>
    <w:rsid w:val="003458EB"/>
    <w:rsid w:val="00345EAA"/>
    <w:rsid w:val="00345ED1"/>
    <w:rsid w:val="00351A7C"/>
    <w:rsid w:val="003525D5"/>
    <w:rsid w:val="00354457"/>
    <w:rsid w:val="00354F1D"/>
    <w:rsid w:val="00357384"/>
    <w:rsid w:val="00360787"/>
    <w:rsid w:val="00361195"/>
    <w:rsid w:val="003631AC"/>
    <w:rsid w:val="0037160B"/>
    <w:rsid w:val="003727B2"/>
    <w:rsid w:val="00373EC1"/>
    <w:rsid w:val="0037578A"/>
    <w:rsid w:val="003815F3"/>
    <w:rsid w:val="003853BB"/>
    <w:rsid w:val="003871C5"/>
    <w:rsid w:val="00391B1A"/>
    <w:rsid w:val="00394A14"/>
    <w:rsid w:val="00397DF4"/>
    <w:rsid w:val="003A062E"/>
    <w:rsid w:val="003A0D51"/>
    <w:rsid w:val="003A3C0B"/>
    <w:rsid w:val="003A485C"/>
    <w:rsid w:val="003A5A15"/>
    <w:rsid w:val="003A5E0C"/>
    <w:rsid w:val="003A6D50"/>
    <w:rsid w:val="003B0C70"/>
    <w:rsid w:val="003B1113"/>
    <w:rsid w:val="003B1B08"/>
    <w:rsid w:val="003B4CDC"/>
    <w:rsid w:val="003B6716"/>
    <w:rsid w:val="003B6CD0"/>
    <w:rsid w:val="003B6D14"/>
    <w:rsid w:val="003C09F0"/>
    <w:rsid w:val="003C18C4"/>
    <w:rsid w:val="003C5D0A"/>
    <w:rsid w:val="003D04B8"/>
    <w:rsid w:val="003D1C19"/>
    <w:rsid w:val="003D1E67"/>
    <w:rsid w:val="003D4BB0"/>
    <w:rsid w:val="003D563E"/>
    <w:rsid w:val="003D5C50"/>
    <w:rsid w:val="003D6D3A"/>
    <w:rsid w:val="003D7375"/>
    <w:rsid w:val="003E07BA"/>
    <w:rsid w:val="003E0972"/>
    <w:rsid w:val="003E275B"/>
    <w:rsid w:val="003E29BF"/>
    <w:rsid w:val="003E3BBD"/>
    <w:rsid w:val="003E41E7"/>
    <w:rsid w:val="003E4C7C"/>
    <w:rsid w:val="003E5C66"/>
    <w:rsid w:val="003E745C"/>
    <w:rsid w:val="003F0A4C"/>
    <w:rsid w:val="003F354F"/>
    <w:rsid w:val="003F59E8"/>
    <w:rsid w:val="003F6137"/>
    <w:rsid w:val="003F6A5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4802"/>
    <w:rsid w:val="0041707A"/>
    <w:rsid w:val="004175B9"/>
    <w:rsid w:val="0042095E"/>
    <w:rsid w:val="00421374"/>
    <w:rsid w:val="00421AA4"/>
    <w:rsid w:val="004229CB"/>
    <w:rsid w:val="00423EFA"/>
    <w:rsid w:val="00423FB0"/>
    <w:rsid w:val="004240E3"/>
    <w:rsid w:val="004271AB"/>
    <w:rsid w:val="00430A35"/>
    <w:rsid w:val="004312D5"/>
    <w:rsid w:val="00432D97"/>
    <w:rsid w:val="004339DA"/>
    <w:rsid w:val="00433DD2"/>
    <w:rsid w:val="004344D0"/>
    <w:rsid w:val="00434F3D"/>
    <w:rsid w:val="00437D07"/>
    <w:rsid w:val="004401B9"/>
    <w:rsid w:val="0044079B"/>
    <w:rsid w:val="00442C30"/>
    <w:rsid w:val="00445960"/>
    <w:rsid w:val="00446016"/>
    <w:rsid w:val="00447C6B"/>
    <w:rsid w:val="00454401"/>
    <w:rsid w:val="00454B5C"/>
    <w:rsid w:val="00457615"/>
    <w:rsid w:val="00460894"/>
    <w:rsid w:val="00461D69"/>
    <w:rsid w:val="004623C0"/>
    <w:rsid w:val="00463B8F"/>
    <w:rsid w:val="00463C85"/>
    <w:rsid w:val="00466416"/>
    <w:rsid w:val="0046789E"/>
    <w:rsid w:val="004678ED"/>
    <w:rsid w:val="004679C5"/>
    <w:rsid w:val="00467AAE"/>
    <w:rsid w:val="00470A95"/>
    <w:rsid w:val="0047279D"/>
    <w:rsid w:val="00472AD8"/>
    <w:rsid w:val="00474741"/>
    <w:rsid w:val="0047479A"/>
    <w:rsid w:val="00474E81"/>
    <w:rsid w:val="00476244"/>
    <w:rsid w:val="004773F9"/>
    <w:rsid w:val="004820E0"/>
    <w:rsid w:val="00482FD1"/>
    <w:rsid w:val="00483D1C"/>
    <w:rsid w:val="00485720"/>
    <w:rsid w:val="00485A08"/>
    <w:rsid w:val="00485F0C"/>
    <w:rsid w:val="0049120C"/>
    <w:rsid w:val="004936F1"/>
    <w:rsid w:val="00496548"/>
    <w:rsid w:val="004979CB"/>
    <w:rsid w:val="00497CE5"/>
    <w:rsid w:val="004A17D2"/>
    <w:rsid w:val="004A318B"/>
    <w:rsid w:val="004A3889"/>
    <w:rsid w:val="004A3C7C"/>
    <w:rsid w:val="004A7EC2"/>
    <w:rsid w:val="004B12E3"/>
    <w:rsid w:val="004B13E2"/>
    <w:rsid w:val="004B1B34"/>
    <w:rsid w:val="004B1C2E"/>
    <w:rsid w:val="004B43CB"/>
    <w:rsid w:val="004B4450"/>
    <w:rsid w:val="004B6DA0"/>
    <w:rsid w:val="004B723C"/>
    <w:rsid w:val="004B7280"/>
    <w:rsid w:val="004C1A53"/>
    <w:rsid w:val="004C1AC9"/>
    <w:rsid w:val="004C4E3F"/>
    <w:rsid w:val="004C7550"/>
    <w:rsid w:val="004C7DCD"/>
    <w:rsid w:val="004D39A5"/>
    <w:rsid w:val="004D423A"/>
    <w:rsid w:val="004D5DA2"/>
    <w:rsid w:val="004D718C"/>
    <w:rsid w:val="004D7AC1"/>
    <w:rsid w:val="004D7BB6"/>
    <w:rsid w:val="004E007B"/>
    <w:rsid w:val="004E08E1"/>
    <w:rsid w:val="004E1DE4"/>
    <w:rsid w:val="004E20E6"/>
    <w:rsid w:val="004E629B"/>
    <w:rsid w:val="004E685B"/>
    <w:rsid w:val="004E6E4B"/>
    <w:rsid w:val="004E7300"/>
    <w:rsid w:val="004F11F4"/>
    <w:rsid w:val="004F1DAA"/>
    <w:rsid w:val="004F60CA"/>
    <w:rsid w:val="004F664E"/>
    <w:rsid w:val="004F71AB"/>
    <w:rsid w:val="004F7681"/>
    <w:rsid w:val="00501478"/>
    <w:rsid w:val="00501DE5"/>
    <w:rsid w:val="00501FBE"/>
    <w:rsid w:val="005057A5"/>
    <w:rsid w:val="005062CC"/>
    <w:rsid w:val="0050772C"/>
    <w:rsid w:val="0051119F"/>
    <w:rsid w:val="00511733"/>
    <w:rsid w:val="005123BF"/>
    <w:rsid w:val="00517F5A"/>
    <w:rsid w:val="00520D0A"/>
    <w:rsid w:val="00521680"/>
    <w:rsid w:val="005238FE"/>
    <w:rsid w:val="00524187"/>
    <w:rsid w:val="00524A4C"/>
    <w:rsid w:val="00525F6A"/>
    <w:rsid w:val="005262BF"/>
    <w:rsid w:val="00526574"/>
    <w:rsid w:val="0052688B"/>
    <w:rsid w:val="005318CE"/>
    <w:rsid w:val="00533161"/>
    <w:rsid w:val="00533C17"/>
    <w:rsid w:val="00533C67"/>
    <w:rsid w:val="00533DC7"/>
    <w:rsid w:val="00536272"/>
    <w:rsid w:val="00536D56"/>
    <w:rsid w:val="005378EA"/>
    <w:rsid w:val="00537A02"/>
    <w:rsid w:val="00541AE6"/>
    <w:rsid w:val="005454E6"/>
    <w:rsid w:val="005458EA"/>
    <w:rsid w:val="00545921"/>
    <w:rsid w:val="005459F5"/>
    <w:rsid w:val="00546209"/>
    <w:rsid w:val="00550473"/>
    <w:rsid w:val="0055253D"/>
    <w:rsid w:val="005525F8"/>
    <w:rsid w:val="00553050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02AC"/>
    <w:rsid w:val="0057139D"/>
    <w:rsid w:val="00574BF6"/>
    <w:rsid w:val="00574FE3"/>
    <w:rsid w:val="005758E7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51BB"/>
    <w:rsid w:val="00596A78"/>
    <w:rsid w:val="00596ACA"/>
    <w:rsid w:val="005A1D06"/>
    <w:rsid w:val="005A2EAE"/>
    <w:rsid w:val="005A3420"/>
    <w:rsid w:val="005A407B"/>
    <w:rsid w:val="005A40DE"/>
    <w:rsid w:val="005A470E"/>
    <w:rsid w:val="005A48B1"/>
    <w:rsid w:val="005A4AB3"/>
    <w:rsid w:val="005A4D8E"/>
    <w:rsid w:val="005A53A3"/>
    <w:rsid w:val="005A65D1"/>
    <w:rsid w:val="005A6906"/>
    <w:rsid w:val="005A788C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C66E2"/>
    <w:rsid w:val="005D43E9"/>
    <w:rsid w:val="005D5DAF"/>
    <w:rsid w:val="005D61D8"/>
    <w:rsid w:val="005D72E5"/>
    <w:rsid w:val="005D7B19"/>
    <w:rsid w:val="005E23C0"/>
    <w:rsid w:val="005E2C02"/>
    <w:rsid w:val="005E30B3"/>
    <w:rsid w:val="005E314A"/>
    <w:rsid w:val="005E628E"/>
    <w:rsid w:val="005E6E5D"/>
    <w:rsid w:val="005F36AF"/>
    <w:rsid w:val="005F399A"/>
    <w:rsid w:val="005F5C2B"/>
    <w:rsid w:val="005F5CFC"/>
    <w:rsid w:val="005F5F67"/>
    <w:rsid w:val="005F6119"/>
    <w:rsid w:val="005F65AB"/>
    <w:rsid w:val="005F7D5B"/>
    <w:rsid w:val="00603C76"/>
    <w:rsid w:val="006042F3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10B1"/>
    <w:rsid w:val="0062301A"/>
    <w:rsid w:val="00623D81"/>
    <w:rsid w:val="00624FE3"/>
    <w:rsid w:val="006255CA"/>
    <w:rsid w:val="00625801"/>
    <w:rsid w:val="00625843"/>
    <w:rsid w:val="006305BF"/>
    <w:rsid w:val="00630D3C"/>
    <w:rsid w:val="0063157E"/>
    <w:rsid w:val="00631E65"/>
    <w:rsid w:val="00633AEE"/>
    <w:rsid w:val="00635134"/>
    <w:rsid w:val="00642BE3"/>
    <w:rsid w:val="00642C82"/>
    <w:rsid w:val="00643B9F"/>
    <w:rsid w:val="00644A0B"/>
    <w:rsid w:val="006455C3"/>
    <w:rsid w:val="00645C24"/>
    <w:rsid w:val="00645C7C"/>
    <w:rsid w:val="00645C81"/>
    <w:rsid w:val="006461DF"/>
    <w:rsid w:val="0064735A"/>
    <w:rsid w:val="0064772B"/>
    <w:rsid w:val="00651495"/>
    <w:rsid w:val="0065165F"/>
    <w:rsid w:val="00654135"/>
    <w:rsid w:val="006541B9"/>
    <w:rsid w:val="006545C6"/>
    <w:rsid w:val="00654720"/>
    <w:rsid w:val="0065549F"/>
    <w:rsid w:val="00655DCD"/>
    <w:rsid w:val="00657172"/>
    <w:rsid w:val="00657601"/>
    <w:rsid w:val="00657F5A"/>
    <w:rsid w:val="0067093C"/>
    <w:rsid w:val="00673C85"/>
    <w:rsid w:val="00673EAB"/>
    <w:rsid w:val="00673F74"/>
    <w:rsid w:val="0067435B"/>
    <w:rsid w:val="00674423"/>
    <w:rsid w:val="00675A09"/>
    <w:rsid w:val="00676151"/>
    <w:rsid w:val="0068015D"/>
    <w:rsid w:val="00684BBB"/>
    <w:rsid w:val="00686016"/>
    <w:rsid w:val="006900E2"/>
    <w:rsid w:val="00690DB3"/>
    <w:rsid w:val="006945F1"/>
    <w:rsid w:val="00695CFD"/>
    <w:rsid w:val="006A06DA"/>
    <w:rsid w:val="006A151E"/>
    <w:rsid w:val="006A4816"/>
    <w:rsid w:val="006A5B1E"/>
    <w:rsid w:val="006A69F8"/>
    <w:rsid w:val="006A6AEA"/>
    <w:rsid w:val="006B0816"/>
    <w:rsid w:val="006B1812"/>
    <w:rsid w:val="006B2A46"/>
    <w:rsid w:val="006B41E6"/>
    <w:rsid w:val="006B431B"/>
    <w:rsid w:val="006B47A5"/>
    <w:rsid w:val="006B5912"/>
    <w:rsid w:val="006C1544"/>
    <w:rsid w:val="006C20DA"/>
    <w:rsid w:val="006C351E"/>
    <w:rsid w:val="006C3ADE"/>
    <w:rsid w:val="006C408F"/>
    <w:rsid w:val="006C43B7"/>
    <w:rsid w:val="006C43EB"/>
    <w:rsid w:val="006C4A9E"/>
    <w:rsid w:val="006C4F92"/>
    <w:rsid w:val="006C7334"/>
    <w:rsid w:val="006D2914"/>
    <w:rsid w:val="006D334E"/>
    <w:rsid w:val="006D457D"/>
    <w:rsid w:val="006D4CBC"/>
    <w:rsid w:val="006D55AF"/>
    <w:rsid w:val="006D5B3C"/>
    <w:rsid w:val="006D5D65"/>
    <w:rsid w:val="006E03D4"/>
    <w:rsid w:val="006E1BB6"/>
    <w:rsid w:val="006E280F"/>
    <w:rsid w:val="006E2921"/>
    <w:rsid w:val="006E2D2B"/>
    <w:rsid w:val="006E429A"/>
    <w:rsid w:val="006E719B"/>
    <w:rsid w:val="006F1039"/>
    <w:rsid w:val="006F48F4"/>
    <w:rsid w:val="006F50F2"/>
    <w:rsid w:val="006F6F58"/>
    <w:rsid w:val="006F78D2"/>
    <w:rsid w:val="006F7EDE"/>
    <w:rsid w:val="007012E7"/>
    <w:rsid w:val="00703C91"/>
    <w:rsid w:val="00703EDE"/>
    <w:rsid w:val="0070627F"/>
    <w:rsid w:val="00707317"/>
    <w:rsid w:val="007077A2"/>
    <w:rsid w:val="00707C1D"/>
    <w:rsid w:val="00707D3B"/>
    <w:rsid w:val="007102D0"/>
    <w:rsid w:val="0071070F"/>
    <w:rsid w:val="00710C10"/>
    <w:rsid w:val="00711157"/>
    <w:rsid w:val="007118E5"/>
    <w:rsid w:val="007120E7"/>
    <w:rsid w:val="007126CB"/>
    <w:rsid w:val="007129D6"/>
    <w:rsid w:val="007130DC"/>
    <w:rsid w:val="00714167"/>
    <w:rsid w:val="007160D4"/>
    <w:rsid w:val="0072066E"/>
    <w:rsid w:val="00720A51"/>
    <w:rsid w:val="00721B3E"/>
    <w:rsid w:val="00721EE6"/>
    <w:rsid w:val="00722363"/>
    <w:rsid w:val="007228D5"/>
    <w:rsid w:val="00722CFE"/>
    <w:rsid w:val="00724EBE"/>
    <w:rsid w:val="00725BE3"/>
    <w:rsid w:val="00725C14"/>
    <w:rsid w:val="00725D9B"/>
    <w:rsid w:val="00726623"/>
    <w:rsid w:val="0072731B"/>
    <w:rsid w:val="0073088E"/>
    <w:rsid w:val="00732555"/>
    <w:rsid w:val="00732624"/>
    <w:rsid w:val="00732FFC"/>
    <w:rsid w:val="0073397C"/>
    <w:rsid w:val="00736415"/>
    <w:rsid w:val="007365A1"/>
    <w:rsid w:val="00743C2D"/>
    <w:rsid w:val="007446E9"/>
    <w:rsid w:val="0074589E"/>
    <w:rsid w:val="00745E1D"/>
    <w:rsid w:val="007468EF"/>
    <w:rsid w:val="007473A0"/>
    <w:rsid w:val="00750F80"/>
    <w:rsid w:val="00752DDD"/>
    <w:rsid w:val="00753AA2"/>
    <w:rsid w:val="00754175"/>
    <w:rsid w:val="00754765"/>
    <w:rsid w:val="00755EC9"/>
    <w:rsid w:val="007562F9"/>
    <w:rsid w:val="00760CE4"/>
    <w:rsid w:val="007644AC"/>
    <w:rsid w:val="007666AE"/>
    <w:rsid w:val="00767C06"/>
    <w:rsid w:val="00767EDE"/>
    <w:rsid w:val="007703C4"/>
    <w:rsid w:val="00773518"/>
    <w:rsid w:val="00773BCD"/>
    <w:rsid w:val="0077500B"/>
    <w:rsid w:val="00776F83"/>
    <w:rsid w:val="007778F1"/>
    <w:rsid w:val="00781807"/>
    <w:rsid w:val="007824B5"/>
    <w:rsid w:val="0078475B"/>
    <w:rsid w:val="007853C2"/>
    <w:rsid w:val="00785CB1"/>
    <w:rsid w:val="007871C8"/>
    <w:rsid w:val="00791E8D"/>
    <w:rsid w:val="00796B74"/>
    <w:rsid w:val="007A036F"/>
    <w:rsid w:val="007A37CA"/>
    <w:rsid w:val="007A475B"/>
    <w:rsid w:val="007A57CA"/>
    <w:rsid w:val="007A5AD9"/>
    <w:rsid w:val="007A630E"/>
    <w:rsid w:val="007A6473"/>
    <w:rsid w:val="007A740E"/>
    <w:rsid w:val="007A779C"/>
    <w:rsid w:val="007A785C"/>
    <w:rsid w:val="007B0F61"/>
    <w:rsid w:val="007B1EB2"/>
    <w:rsid w:val="007B24AD"/>
    <w:rsid w:val="007B28D1"/>
    <w:rsid w:val="007B3B7C"/>
    <w:rsid w:val="007B7E89"/>
    <w:rsid w:val="007C034A"/>
    <w:rsid w:val="007C1354"/>
    <w:rsid w:val="007C2ED3"/>
    <w:rsid w:val="007C317E"/>
    <w:rsid w:val="007C5EE3"/>
    <w:rsid w:val="007C7EA7"/>
    <w:rsid w:val="007D0E4F"/>
    <w:rsid w:val="007D18F2"/>
    <w:rsid w:val="007D1C14"/>
    <w:rsid w:val="007D4724"/>
    <w:rsid w:val="007D76FB"/>
    <w:rsid w:val="007E0797"/>
    <w:rsid w:val="007E4E68"/>
    <w:rsid w:val="007E53E1"/>
    <w:rsid w:val="007E5FCF"/>
    <w:rsid w:val="007E76BA"/>
    <w:rsid w:val="007F09ED"/>
    <w:rsid w:val="007F49F4"/>
    <w:rsid w:val="007F53F4"/>
    <w:rsid w:val="007F7CEC"/>
    <w:rsid w:val="00801F0E"/>
    <w:rsid w:val="00801FD1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694B"/>
    <w:rsid w:val="008176B6"/>
    <w:rsid w:val="008176DF"/>
    <w:rsid w:val="008208A7"/>
    <w:rsid w:val="00820B11"/>
    <w:rsid w:val="00824332"/>
    <w:rsid w:val="008272C3"/>
    <w:rsid w:val="008303B1"/>
    <w:rsid w:val="00830F6E"/>
    <w:rsid w:val="00831AE5"/>
    <w:rsid w:val="00831FD4"/>
    <w:rsid w:val="008321E8"/>
    <w:rsid w:val="00834BD8"/>
    <w:rsid w:val="00835628"/>
    <w:rsid w:val="008417AD"/>
    <w:rsid w:val="00841CCE"/>
    <w:rsid w:val="008430AF"/>
    <w:rsid w:val="00844B63"/>
    <w:rsid w:val="00845C39"/>
    <w:rsid w:val="00847E12"/>
    <w:rsid w:val="008527FF"/>
    <w:rsid w:val="00853E7C"/>
    <w:rsid w:val="008561E2"/>
    <w:rsid w:val="008571B8"/>
    <w:rsid w:val="00864673"/>
    <w:rsid w:val="00864724"/>
    <w:rsid w:val="00864B7F"/>
    <w:rsid w:val="0086508E"/>
    <w:rsid w:val="00867905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26F0"/>
    <w:rsid w:val="0089340E"/>
    <w:rsid w:val="00893C05"/>
    <w:rsid w:val="00894B7D"/>
    <w:rsid w:val="00895BA0"/>
    <w:rsid w:val="00896137"/>
    <w:rsid w:val="00896AF3"/>
    <w:rsid w:val="00896B6E"/>
    <w:rsid w:val="00897075"/>
    <w:rsid w:val="008A05FE"/>
    <w:rsid w:val="008A0D9A"/>
    <w:rsid w:val="008A373A"/>
    <w:rsid w:val="008A47C9"/>
    <w:rsid w:val="008A7C8E"/>
    <w:rsid w:val="008B03A5"/>
    <w:rsid w:val="008B402C"/>
    <w:rsid w:val="008B6300"/>
    <w:rsid w:val="008B636E"/>
    <w:rsid w:val="008B7304"/>
    <w:rsid w:val="008C0D70"/>
    <w:rsid w:val="008C128D"/>
    <w:rsid w:val="008C3835"/>
    <w:rsid w:val="008C5FDF"/>
    <w:rsid w:val="008D05FE"/>
    <w:rsid w:val="008D1155"/>
    <w:rsid w:val="008D1EAF"/>
    <w:rsid w:val="008D326E"/>
    <w:rsid w:val="008D4274"/>
    <w:rsid w:val="008D4589"/>
    <w:rsid w:val="008D5D15"/>
    <w:rsid w:val="008D5FCB"/>
    <w:rsid w:val="008D749D"/>
    <w:rsid w:val="008E4F1A"/>
    <w:rsid w:val="008E58A1"/>
    <w:rsid w:val="008E5CEF"/>
    <w:rsid w:val="008E60DB"/>
    <w:rsid w:val="008F0931"/>
    <w:rsid w:val="008F0DC3"/>
    <w:rsid w:val="008F29FC"/>
    <w:rsid w:val="008F436D"/>
    <w:rsid w:val="008F4BA7"/>
    <w:rsid w:val="008F5064"/>
    <w:rsid w:val="008F5BA8"/>
    <w:rsid w:val="008F5F13"/>
    <w:rsid w:val="008F7259"/>
    <w:rsid w:val="008F7C1D"/>
    <w:rsid w:val="0090037B"/>
    <w:rsid w:val="00900D8E"/>
    <w:rsid w:val="009029DD"/>
    <w:rsid w:val="00904BF6"/>
    <w:rsid w:val="00906936"/>
    <w:rsid w:val="009077D2"/>
    <w:rsid w:val="0090C401"/>
    <w:rsid w:val="00911313"/>
    <w:rsid w:val="00911CA8"/>
    <w:rsid w:val="0091460E"/>
    <w:rsid w:val="00914FB5"/>
    <w:rsid w:val="00915474"/>
    <w:rsid w:val="0091568D"/>
    <w:rsid w:val="009157E7"/>
    <w:rsid w:val="00920547"/>
    <w:rsid w:val="00920827"/>
    <w:rsid w:val="00927632"/>
    <w:rsid w:val="00930DC6"/>
    <w:rsid w:val="00934824"/>
    <w:rsid w:val="00935C4B"/>
    <w:rsid w:val="00940722"/>
    <w:rsid w:val="00940DD5"/>
    <w:rsid w:val="009411B4"/>
    <w:rsid w:val="00943B22"/>
    <w:rsid w:val="00946110"/>
    <w:rsid w:val="00946363"/>
    <w:rsid w:val="0094730D"/>
    <w:rsid w:val="0095394F"/>
    <w:rsid w:val="00954447"/>
    <w:rsid w:val="00954DE3"/>
    <w:rsid w:val="00956B52"/>
    <w:rsid w:val="0095783F"/>
    <w:rsid w:val="009578C4"/>
    <w:rsid w:val="00960383"/>
    <w:rsid w:val="00960767"/>
    <w:rsid w:val="00961E61"/>
    <w:rsid w:val="009621B2"/>
    <w:rsid w:val="00962611"/>
    <w:rsid w:val="00962EDD"/>
    <w:rsid w:val="00962F03"/>
    <w:rsid w:val="00962FA9"/>
    <w:rsid w:val="0096360A"/>
    <w:rsid w:val="009642F0"/>
    <w:rsid w:val="00964DAA"/>
    <w:rsid w:val="0096723E"/>
    <w:rsid w:val="009731C0"/>
    <w:rsid w:val="00976606"/>
    <w:rsid w:val="00976DDC"/>
    <w:rsid w:val="009775DA"/>
    <w:rsid w:val="00977902"/>
    <w:rsid w:val="00982AEC"/>
    <w:rsid w:val="00983FA7"/>
    <w:rsid w:val="00984AE2"/>
    <w:rsid w:val="00991791"/>
    <w:rsid w:val="00993CF2"/>
    <w:rsid w:val="009964C6"/>
    <w:rsid w:val="009A4FF5"/>
    <w:rsid w:val="009A502D"/>
    <w:rsid w:val="009A5B9E"/>
    <w:rsid w:val="009A6004"/>
    <w:rsid w:val="009A6FFA"/>
    <w:rsid w:val="009A7CFF"/>
    <w:rsid w:val="009B1752"/>
    <w:rsid w:val="009B23A0"/>
    <w:rsid w:val="009B7160"/>
    <w:rsid w:val="009C01F9"/>
    <w:rsid w:val="009C34D9"/>
    <w:rsid w:val="009C35BD"/>
    <w:rsid w:val="009C418F"/>
    <w:rsid w:val="009C43F0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D6347"/>
    <w:rsid w:val="009D6886"/>
    <w:rsid w:val="009E0F4E"/>
    <w:rsid w:val="009E1890"/>
    <w:rsid w:val="009E1EF2"/>
    <w:rsid w:val="009E5F25"/>
    <w:rsid w:val="009F0CA2"/>
    <w:rsid w:val="009F1F82"/>
    <w:rsid w:val="009F25D1"/>
    <w:rsid w:val="009F2C28"/>
    <w:rsid w:val="009F76EB"/>
    <w:rsid w:val="00A03618"/>
    <w:rsid w:val="00A04131"/>
    <w:rsid w:val="00A06374"/>
    <w:rsid w:val="00A070E2"/>
    <w:rsid w:val="00A07767"/>
    <w:rsid w:val="00A102C5"/>
    <w:rsid w:val="00A11023"/>
    <w:rsid w:val="00A17DAA"/>
    <w:rsid w:val="00A21604"/>
    <w:rsid w:val="00A21A04"/>
    <w:rsid w:val="00A21DB8"/>
    <w:rsid w:val="00A2266E"/>
    <w:rsid w:val="00A23E7A"/>
    <w:rsid w:val="00A24148"/>
    <w:rsid w:val="00A2538A"/>
    <w:rsid w:val="00A26628"/>
    <w:rsid w:val="00A30595"/>
    <w:rsid w:val="00A311C3"/>
    <w:rsid w:val="00A3183C"/>
    <w:rsid w:val="00A32027"/>
    <w:rsid w:val="00A323D1"/>
    <w:rsid w:val="00A33B73"/>
    <w:rsid w:val="00A34AF9"/>
    <w:rsid w:val="00A35E8B"/>
    <w:rsid w:val="00A3688E"/>
    <w:rsid w:val="00A36BB9"/>
    <w:rsid w:val="00A37358"/>
    <w:rsid w:val="00A42569"/>
    <w:rsid w:val="00A44837"/>
    <w:rsid w:val="00A50FF1"/>
    <w:rsid w:val="00A53D71"/>
    <w:rsid w:val="00A55F77"/>
    <w:rsid w:val="00A56202"/>
    <w:rsid w:val="00A56819"/>
    <w:rsid w:val="00A56CAE"/>
    <w:rsid w:val="00A56F0B"/>
    <w:rsid w:val="00A609E5"/>
    <w:rsid w:val="00A60E64"/>
    <w:rsid w:val="00A62A7D"/>
    <w:rsid w:val="00A6420B"/>
    <w:rsid w:val="00A657EB"/>
    <w:rsid w:val="00A67453"/>
    <w:rsid w:val="00A707B4"/>
    <w:rsid w:val="00A72EF2"/>
    <w:rsid w:val="00A74A8D"/>
    <w:rsid w:val="00A74E09"/>
    <w:rsid w:val="00A7790F"/>
    <w:rsid w:val="00A80FC0"/>
    <w:rsid w:val="00A818F8"/>
    <w:rsid w:val="00A850A4"/>
    <w:rsid w:val="00A85A52"/>
    <w:rsid w:val="00A8662B"/>
    <w:rsid w:val="00A86E5C"/>
    <w:rsid w:val="00A872F5"/>
    <w:rsid w:val="00A9410F"/>
    <w:rsid w:val="00A97471"/>
    <w:rsid w:val="00AA3B9E"/>
    <w:rsid w:val="00AA3DDA"/>
    <w:rsid w:val="00AA4A44"/>
    <w:rsid w:val="00AA514D"/>
    <w:rsid w:val="00AA5B76"/>
    <w:rsid w:val="00AA6466"/>
    <w:rsid w:val="00AA7448"/>
    <w:rsid w:val="00AA7DE3"/>
    <w:rsid w:val="00AB0327"/>
    <w:rsid w:val="00AB136C"/>
    <w:rsid w:val="00AB181A"/>
    <w:rsid w:val="00AB1E86"/>
    <w:rsid w:val="00AB2BF9"/>
    <w:rsid w:val="00AB4BAF"/>
    <w:rsid w:val="00AB4E2C"/>
    <w:rsid w:val="00AB576D"/>
    <w:rsid w:val="00AB6498"/>
    <w:rsid w:val="00AC0A19"/>
    <w:rsid w:val="00AC10C3"/>
    <w:rsid w:val="00AC111E"/>
    <w:rsid w:val="00AC1C19"/>
    <w:rsid w:val="00AC2641"/>
    <w:rsid w:val="00AC29E7"/>
    <w:rsid w:val="00AC2F18"/>
    <w:rsid w:val="00AC32AD"/>
    <w:rsid w:val="00AC76E5"/>
    <w:rsid w:val="00AD2246"/>
    <w:rsid w:val="00AD651D"/>
    <w:rsid w:val="00AD7801"/>
    <w:rsid w:val="00AD7AC8"/>
    <w:rsid w:val="00AE089F"/>
    <w:rsid w:val="00AE295A"/>
    <w:rsid w:val="00AE2D2C"/>
    <w:rsid w:val="00AE3825"/>
    <w:rsid w:val="00AF089C"/>
    <w:rsid w:val="00AF3C6D"/>
    <w:rsid w:val="00AF5019"/>
    <w:rsid w:val="00AF6E6A"/>
    <w:rsid w:val="00AF6F9E"/>
    <w:rsid w:val="00B0008D"/>
    <w:rsid w:val="00B00BF2"/>
    <w:rsid w:val="00B01E14"/>
    <w:rsid w:val="00B02ED8"/>
    <w:rsid w:val="00B02F5E"/>
    <w:rsid w:val="00B0332C"/>
    <w:rsid w:val="00B0344E"/>
    <w:rsid w:val="00B03561"/>
    <w:rsid w:val="00B04202"/>
    <w:rsid w:val="00B04255"/>
    <w:rsid w:val="00B060B8"/>
    <w:rsid w:val="00B064BC"/>
    <w:rsid w:val="00B06C24"/>
    <w:rsid w:val="00B11694"/>
    <w:rsid w:val="00B16DF9"/>
    <w:rsid w:val="00B16E78"/>
    <w:rsid w:val="00B17D36"/>
    <w:rsid w:val="00B2182C"/>
    <w:rsid w:val="00B21B84"/>
    <w:rsid w:val="00B21DF8"/>
    <w:rsid w:val="00B245E1"/>
    <w:rsid w:val="00B25FD5"/>
    <w:rsid w:val="00B26E6E"/>
    <w:rsid w:val="00B27031"/>
    <w:rsid w:val="00B305E7"/>
    <w:rsid w:val="00B31475"/>
    <w:rsid w:val="00B32C13"/>
    <w:rsid w:val="00B33AD3"/>
    <w:rsid w:val="00B347BC"/>
    <w:rsid w:val="00B4190E"/>
    <w:rsid w:val="00B42079"/>
    <w:rsid w:val="00B43D0B"/>
    <w:rsid w:val="00B4474D"/>
    <w:rsid w:val="00B455D5"/>
    <w:rsid w:val="00B47291"/>
    <w:rsid w:val="00B5003A"/>
    <w:rsid w:val="00B51739"/>
    <w:rsid w:val="00B524A7"/>
    <w:rsid w:val="00B524AC"/>
    <w:rsid w:val="00B5256B"/>
    <w:rsid w:val="00B52599"/>
    <w:rsid w:val="00B527BF"/>
    <w:rsid w:val="00B54AC5"/>
    <w:rsid w:val="00B54ED2"/>
    <w:rsid w:val="00B5533E"/>
    <w:rsid w:val="00B56E8F"/>
    <w:rsid w:val="00B6145B"/>
    <w:rsid w:val="00B629B5"/>
    <w:rsid w:val="00B65EDC"/>
    <w:rsid w:val="00B66525"/>
    <w:rsid w:val="00B66A45"/>
    <w:rsid w:val="00B66ECA"/>
    <w:rsid w:val="00B67BBE"/>
    <w:rsid w:val="00B7074F"/>
    <w:rsid w:val="00B71741"/>
    <w:rsid w:val="00B72517"/>
    <w:rsid w:val="00B72B4C"/>
    <w:rsid w:val="00B73C52"/>
    <w:rsid w:val="00B74377"/>
    <w:rsid w:val="00B747B2"/>
    <w:rsid w:val="00B75B4D"/>
    <w:rsid w:val="00B80B5A"/>
    <w:rsid w:val="00B81D29"/>
    <w:rsid w:val="00B82775"/>
    <w:rsid w:val="00B82808"/>
    <w:rsid w:val="00B82987"/>
    <w:rsid w:val="00B833DC"/>
    <w:rsid w:val="00B83945"/>
    <w:rsid w:val="00B83FCF"/>
    <w:rsid w:val="00B871EF"/>
    <w:rsid w:val="00B87EFE"/>
    <w:rsid w:val="00B92980"/>
    <w:rsid w:val="00B93FDE"/>
    <w:rsid w:val="00B953FC"/>
    <w:rsid w:val="00B97A03"/>
    <w:rsid w:val="00B97A69"/>
    <w:rsid w:val="00B97BD4"/>
    <w:rsid w:val="00BA20CA"/>
    <w:rsid w:val="00BA4B56"/>
    <w:rsid w:val="00BA4FA2"/>
    <w:rsid w:val="00BA59AC"/>
    <w:rsid w:val="00BA7B03"/>
    <w:rsid w:val="00BA7B54"/>
    <w:rsid w:val="00BB039A"/>
    <w:rsid w:val="00BB147A"/>
    <w:rsid w:val="00BB532F"/>
    <w:rsid w:val="00BC4130"/>
    <w:rsid w:val="00BC6137"/>
    <w:rsid w:val="00BC6498"/>
    <w:rsid w:val="00BC6624"/>
    <w:rsid w:val="00BC66D3"/>
    <w:rsid w:val="00BC6BF5"/>
    <w:rsid w:val="00BC7185"/>
    <w:rsid w:val="00BD080E"/>
    <w:rsid w:val="00BD44BE"/>
    <w:rsid w:val="00BD724B"/>
    <w:rsid w:val="00BD7670"/>
    <w:rsid w:val="00BE2B35"/>
    <w:rsid w:val="00BE5EFE"/>
    <w:rsid w:val="00BF0808"/>
    <w:rsid w:val="00BF1C8F"/>
    <w:rsid w:val="00BF4E0C"/>
    <w:rsid w:val="00BF4EC4"/>
    <w:rsid w:val="00BF593C"/>
    <w:rsid w:val="00C0068A"/>
    <w:rsid w:val="00C00AE5"/>
    <w:rsid w:val="00C00F47"/>
    <w:rsid w:val="00C023AF"/>
    <w:rsid w:val="00C02743"/>
    <w:rsid w:val="00C02C6C"/>
    <w:rsid w:val="00C032D6"/>
    <w:rsid w:val="00C04D21"/>
    <w:rsid w:val="00C06C6A"/>
    <w:rsid w:val="00C07034"/>
    <w:rsid w:val="00C126A9"/>
    <w:rsid w:val="00C13401"/>
    <w:rsid w:val="00C14560"/>
    <w:rsid w:val="00C14CE3"/>
    <w:rsid w:val="00C15FE6"/>
    <w:rsid w:val="00C16307"/>
    <w:rsid w:val="00C16CFB"/>
    <w:rsid w:val="00C2250D"/>
    <w:rsid w:val="00C2425E"/>
    <w:rsid w:val="00C24386"/>
    <w:rsid w:val="00C26244"/>
    <w:rsid w:val="00C312F9"/>
    <w:rsid w:val="00C32F15"/>
    <w:rsid w:val="00C32F54"/>
    <w:rsid w:val="00C337D5"/>
    <w:rsid w:val="00C33D87"/>
    <w:rsid w:val="00C34421"/>
    <w:rsid w:val="00C3513B"/>
    <w:rsid w:val="00C3783E"/>
    <w:rsid w:val="00C42029"/>
    <w:rsid w:val="00C42CE7"/>
    <w:rsid w:val="00C4303F"/>
    <w:rsid w:val="00C43D9D"/>
    <w:rsid w:val="00C44C9A"/>
    <w:rsid w:val="00C45136"/>
    <w:rsid w:val="00C452B0"/>
    <w:rsid w:val="00C47366"/>
    <w:rsid w:val="00C51311"/>
    <w:rsid w:val="00C517B0"/>
    <w:rsid w:val="00C53C04"/>
    <w:rsid w:val="00C53F5E"/>
    <w:rsid w:val="00C54A44"/>
    <w:rsid w:val="00C55DE3"/>
    <w:rsid w:val="00C57EAE"/>
    <w:rsid w:val="00C60A48"/>
    <w:rsid w:val="00C61B5B"/>
    <w:rsid w:val="00C629FC"/>
    <w:rsid w:val="00C635ED"/>
    <w:rsid w:val="00C6443E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4670"/>
    <w:rsid w:val="00C74ED4"/>
    <w:rsid w:val="00C75C32"/>
    <w:rsid w:val="00C76035"/>
    <w:rsid w:val="00C7742C"/>
    <w:rsid w:val="00C809F0"/>
    <w:rsid w:val="00C82C04"/>
    <w:rsid w:val="00C83623"/>
    <w:rsid w:val="00C84701"/>
    <w:rsid w:val="00C84DFA"/>
    <w:rsid w:val="00C851E7"/>
    <w:rsid w:val="00C8582B"/>
    <w:rsid w:val="00C85CF3"/>
    <w:rsid w:val="00C862CD"/>
    <w:rsid w:val="00C91423"/>
    <w:rsid w:val="00C92774"/>
    <w:rsid w:val="00C94AA7"/>
    <w:rsid w:val="00C9522C"/>
    <w:rsid w:val="00C96027"/>
    <w:rsid w:val="00C96D13"/>
    <w:rsid w:val="00C97B2C"/>
    <w:rsid w:val="00CA0180"/>
    <w:rsid w:val="00CA0D40"/>
    <w:rsid w:val="00CA1143"/>
    <w:rsid w:val="00CA143A"/>
    <w:rsid w:val="00CA20E1"/>
    <w:rsid w:val="00CA499C"/>
    <w:rsid w:val="00CA6A69"/>
    <w:rsid w:val="00CA6E82"/>
    <w:rsid w:val="00CB2769"/>
    <w:rsid w:val="00CB29E5"/>
    <w:rsid w:val="00CB3A05"/>
    <w:rsid w:val="00CB66EA"/>
    <w:rsid w:val="00CB682B"/>
    <w:rsid w:val="00CB745E"/>
    <w:rsid w:val="00CB77D8"/>
    <w:rsid w:val="00CB7AA0"/>
    <w:rsid w:val="00CC1CD6"/>
    <w:rsid w:val="00CC1DEC"/>
    <w:rsid w:val="00CC2932"/>
    <w:rsid w:val="00CC40A9"/>
    <w:rsid w:val="00CC7B4D"/>
    <w:rsid w:val="00CD1544"/>
    <w:rsid w:val="00CD2CA7"/>
    <w:rsid w:val="00CD38E1"/>
    <w:rsid w:val="00CD4524"/>
    <w:rsid w:val="00CD52A5"/>
    <w:rsid w:val="00CD750F"/>
    <w:rsid w:val="00CE0A3F"/>
    <w:rsid w:val="00CE1F68"/>
    <w:rsid w:val="00CE4823"/>
    <w:rsid w:val="00CE54FD"/>
    <w:rsid w:val="00CE6ED2"/>
    <w:rsid w:val="00CF2D89"/>
    <w:rsid w:val="00CF3142"/>
    <w:rsid w:val="00CF39C3"/>
    <w:rsid w:val="00CF4644"/>
    <w:rsid w:val="00CF6CC0"/>
    <w:rsid w:val="00D01425"/>
    <w:rsid w:val="00D0250B"/>
    <w:rsid w:val="00D02703"/>
    <w:rsid w:val="00D029FD"/>
    <w:rsid w:val="00D032FC"/>
    <w:rsid w:val="00D0403B"/>
    <w:rsid w:val="00D07C22"/>
    <w:rsid w:val="00D13BC3"/>
    <w:rsid w:val="00D1440B"/>
    <w:rsid w:val="00D14799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36A5"/>
    <w:rsid w:val="00D34281"/>
    <w:rsid w:val="00D35BEB"/>
    <w:rsid w:val="00D35F30"/>
    <w:rsid w:val="00D3603D"/>
    <w:rsid w:val="00D363F0"/>
    <w:rsid w:val="00D368BC"/>
    <w:rsid w:val="00D40F08"/>
    <w:rsid w:val="00D42649"/>
    <w:rsid w:val="00D437E4"/>
    <w:rsid w:val="00D440BA"/>
    <w:rsid w:val="00D45670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3AA6"/>
    <w:rsid w:val="00D54046"/>
    <w:rsid w:val="00D54E1E"/>
    <w:rsid w:val="00D557AD"/>
    <w:rsid w:val="00D60F97"/>
    <w:rsid w:val="00D61531"/>
    <w:rsid w:val="00D61A1B"/>
    <w:rsid w:val="00D62D77"/>
    <w:rsid w:val="00D62DC0"/>
    <w:rsid w:val="00D63A70"/>
    <w:rsid w:val="00D64ADD"/>
    <w:rsid w:val="00D65B1C"/>
    <w:rsid w:val="00D70609"/>
    <w:rsid w:val="00D718B4"/>
    <w:rsid w:val="00D7425B"/>
    <w:rsid w:val="00D77F74"/>
    <w:rsid w:val="00D8002B"/>
    <w:rsid w:val="00D836C1"/>
    <w:rsid w:val="00D84FB1"/>
    <w:rsid w:val="00D858B0"/>
    <w:rsid w:val="00D86437"/>
    <w:rsid w:val="00D86588"/>
    <w:rsid w:val="00D866FE"/>
    <w:rsid w:val="00D903DD"/>
    <w:rsid w:val="00D90462"/>
    <w:rsid w:val="00D9161E"/>
    <w:rsid w:val="00D95009"/>
    <w:rsid w:val="00D95CDA"/>
    <w:rsid w:val="00DA0113"/>
    <w:rsid w:val="00DA0365"/>
    <w:rsid w:val="00DA06C4"/>
    <w:rsid w:val="00DA0705"/>
    <w:rsid w:val="00DA2C0D"/>
    <w:rsid w:val="00DA3A59"/>
    <w:rsid w:val="00DA3CA3"/>
    <w:rsid w:val="00DA4786"/>
    <w:rsid w:val="00DA7535"/>
    <w:rsid w:val="00DB18E4"/>
    <w:rsid w:val="00DB2D7A"/>
    <w:rsid w:val="00DB49D4"/>
    <w:rsid w:val="00DB61E1"/>
    <w:rsid w:val="00DB62E5"/>
    <w:rsid w:val="00DB6307"/>
    <w:rsid w:val="00DB6E9E"/>
    <w:rsid w:val="00DB794D"/>
    <w:rsid w:val="00DB7DD4"/>
    <w:rsid w:val="00DC0604"/>
    <w:rsid w:val="00DC17E6"/>
    <w:rsid w:val="00DC2611"/>
    <w:rsid w:val="00DC2FB0"/>
    <w:rsid w:val="00DC3FEC"/>
    <w:rsid w:val="00DC4336"/>
    <w:rsid w:val="00DC4E89"/>
    <w:rsid w:val="00DC5385"/>
    <w:rsid w:val="00DC59E3"/>
    <w:rsid w:val="00DC5FED"/>
    <w:rsid w:val="00DC6CD2"/>
    <w:rsid w:val="00DD0174"/>
    <w:rsid w:val="00DD28AF"/>
    <w:rsid w:val="00DD2D72"/>
    <w:rsid w:val="00DD3AD8"/>
    <w:rsid w:val="00DD4F23"/>
    <w:rsid w:val="00DD611A"/>
    <w:rsid w:val="00DD73A4"/>
    <w:rsid w:val="00DE20B5"/>
    <w:rsid w:val="00DE2A8B"/>
    <w:rsid w:val="00DE3997"/>
    <w:rsid w:val="00DE5927"/>
    <w:rsid w:val="00DE764B"/>
    <w:rsid w:val="00DE7D3D"/>
    <w:rsid w:val="00DF0344"/>
    <w:rsid w:val="00DF16C9"/>
    <w:rsid w:val="00DF2384"/>
    <w:rsid w:val="00DF23A1"/>
    <w:rsid w:val="00DF3E66"/>
    <w:rsid w:val="00DF4C83"/>
    <w:rsid w:val="00DF501E"/>
    <w:rsid w:val="00DF7B65"/>
    <w:rsid w:val="00E002C8"/>
    <w:rsid w:val="00E01393"/>
    <w:rsid w:val="00E017DE"/>
    <w:rsid w:val="00E05255"/>
    <w:rsid w:val="00E05B1F"/>
    <w:rsid w:val="00E07317"/>
    <w:rsid w:val="00E141B8"/>
    <w:rsid w:val="00E16DE9"/>
    <w:rsid w:val="00E16ED4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1762"/>
    <w:rsid w:val="00E3293D"/>
    <w:rsid w:val="00E32DBF"/>
    <w:rsid w:val="00E32F97"/>
    <w:rsid w:val="00E3525F"/>
    <w:rsid w:val="00E3530B"/>
    <w:rsid w:val="00E36866"/>
    <w:rsid w:val="00E36C62"/>
    <w:rsid w:val="00E40DBE"/>
    <w:rsid w:val="00E41BD1"/>
    <w:rsid w:val="00E41DCE"/>
    <w:rsid w:val="00E430F4"/>
    <w:rsid w:val="00E440AA"/>
    <w:rsid w:val="00E448E9"/>
    <w:rsid w:val="00E44BB9"/>
    <w:rsid w:val="00E46849"/>
    <w:rsid w:val="00E46FDF"/>
    <w:rsid w:val="00E501BA"/>
    <w:rsid w:val="00E51869"/>
    <w:rsid w:val="00E52E65"/>
    <w:rsid w:val="00E56D2D"/>
    <w:rsid w:val="00E57FA8"/>
    <w:rsid w:val="00E611AA"/>
    <w:rsid w:val="00E63726"/>
    <w:rsid w:val="00E64541"/>
    <w:rsid w:val="00E65169"/>
    <w:rsid w:val="00E66C59"/>
    <w:rsid w:val="00E66E42"/>
    <w:rsid w:val="00E67F8E"/>
    <w:rsid w:val="00E70910"/>
    <w:rsid w:val="00E70C88"/>
    <w:rsid w:val="00E7393C"/>
    <w:rsid w:val="00E7466F"/>
    <w:rsid w:val="00E7697C"/>
    <w:rsid w:val="00E822B7"/>
    <w:rsid w:val="00E827B8"/>
    <w:rsid w:val="00E827E5"/>
    <w:rsid w:val="00E84C7E"/>
    <w:rsid w:val="00E85F6D"/>
    <w:rsid w:val="00E87968"/>
    <w:rsid w:val="00E87FC3"/>
    <w:rsid w:val="00E93B3F"/>
    <w:rsid w:val="00E971FC"/>
    <w:rsid w:val="00EA042A"/>
    <w:rsid w:val="00EA13E8"/>
    <w:rsid w:val="00EA3445"/>
    <w:rsid w:val="00EA7082"/>
    <w:rsid w:val="00EB1650"/>
    <w:rsid w:val="00EB3139"/>
    <w:rsid w:val="00EB50EB"/>
    <w:rsid w:val="00EB59EB"/>
    <w:rsid w:val="00EB61CF"/>
    <w:rsid w:val="00EB7D7A"/>
    <w:rsid w:val="00EC123A"/>
    <w:rsid w:val="00EC15FA"/>
    <w:rsid w:val="00EC3CDF"/>
    <w:rsid w:val="00EC43B9"/>
    <w:rsid w:val="00EC47B6"/>
    <w:rsid w:val="00EC60B3"/>
    <w:rsid w:val="00EC6B84"/>
    <w:rsid w:val="00ED1305"/>
    <w:rsid w:val="00ED2F1A"/>
    <w:rsid w:val="00ED40F9"/>
    <w:rsid w:val="00ED486D"/>
    <w:rsid w:val="00ED4993"/>
    <w:rsid w:val="00ED58FE"/>
    <w:rsid w:val="00ED6ED4"/>
    <w:rsid w:val="00EE063E"/>
    <w:rsid w:val="00EE2FBB"/>
    <w:rsid w:val="00EE33D7"/>
    <w:rsid w:val="00EE44B5"/>
    <w:rsid w:val="00EE5869"/>
    <w:rsid w:val="00EE7423"/>
    <w:rsid w:val="00EE77DB"/>
    <w:rsid w:val="00EE7B2B"/>
    <w:rsid w:val="00EE7CA5"/>
    <w:rsid w:val="00EE7E00"/>
    <w:rsid w:val="00EE7E4A"/>
    <w:rsid w:val="00EF0696"/>
    <w:rsid w:val="00EF0C7F"/>
    <w:rsid w:val="00EF3753"/>
    <w:rsid w:val="00EF4DE4"/>
    <w:rsid w:val="00EF5BDE"/>
    <w:rsid w:val="00EF5C15"/>
    <w:rsid w:val="00EF6AF9"/>
    <w:rsid w:val="00EF6CA8"/>
    <w:rsid w:val="00F00FCE"/>
    <w:rsid w:val="00F02438"/>
    <w:rsid w:val="00F02C46"/>
    <w:rsid w:val="00F02FAC"/>
    <w:rsid w:val="00F0529F"/>
    <w:rsid w:val="00F053F2"/>
    <w:rsid w:val="00F0549F"/>
    <w:rsid w:val="00F07002"/>
    <w:rsid w:val="00F07E40"/>
    <w:rsid w:val="00F10571"/>
    <w:rsid w:val="00F106BA"/>
    <w:rsid w:val="00F1084F"/>
    <w:rsid w:val="00F118E6"/>
    <w:rsid w:val="00F12130"/>
    <w:rsid w:val="00F12381"/>
    <w:rsid w:val="00F14ABF"/>
    <w:rsid w:val="00F14E07"/>
    <w:rsid w:val="00F15DF4"/>
    <w:rsid w:val="00F16B79"/>
    <w:rsid w:val="00F1736C"/>
    <w:rsid w:val="00F20183"/>
    <w:rsid w:val="00F203B4"/>
    <w:rsid w:val="00F22811"/>
    <w:rsid w:val="00F22B17"/>
    <w:rsid w:val="00F243EA"/>
    <w:rsid w:val="00F243F2"/>
    <w:rsid w:val="00F2508A"/>
    <w:rsid w:val="00F253E6"/>
    <w:rsid w:val="00F25DBA"/>
    <w:rsid w:val="00F30417"/>
    <w:rsid w:val="00F30B92"/>
    <w:rsid w:val="00F30BF8"/>
    <w:rsid w:val="00F32C76"/>
    <w:rsid w:val="00F3308D"/>
    <w:rsid w:val="00F335C5"/>
    <w:rsid w:val="00F34153"/>
    <w:rsid w:val="00F3454B"/>
    <w:rsid w:val="00F352A6"/>
    <w:rsid w:val="00F36263"/>
    <w:rsid w:val="00F4027C"/>
    <w:rsid w:val="00F406F3"/>
    <w:rsid w:val="00F41EA7"/>
    <w:rsid w:val="00F42F67"/>
    <w:rsid w:val="00F43C2F"/>
    <w:rsid w:val="00F441F5"/>
    <w:rsid w:val="00F46401"/>
    <w:rsid w:val="00F46FA6"/>
    <w:rsid w:val="00F47F58"/>
    <w:rsid w:val="00F52D2C"/>
    <w:rsid w:val="00F55110"/>
    <w:rsid w:val="00F5727E"/>
    <w:rsid w:val="00F6057A"/>
    <w:rsid w:val="00F60B28"/>
    <w:rsid w:val="00F60CD6"/>
    <w:rsid w:val="00F62791"/>
    <w:rsid w:val="00F65CBC"/>
    <w:rsid w:val="00F6686B"/>
    <w:rsid w:val="00F6704E"/>
    <w:rsid w:val="00F71571"/>
    <w:rsid w:val="00F71B62"/>
    <w:rsid w:val="00F725DD"/>
    <w:rsid w:val="00F726A1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94704"/>
    <w:rsid w:val="00F9585E"/>
    <w:rsid w:val="00F95F58"/>
    <w:rsid w:val="00FA483A"/>
    <w:rsid w:val="00FA5355"/>
    <w:rsid w:val="00FA5BAE"/>
    <w:rsid w:val="00FA5C5C"/>
    <w:rsid w:val="00FA5FB6"/>
    <w:rsid w:val="00FA6648"/>
    <w:rsid w:val="00FA6B75"/>
    <w:rsid w:val="00FA71B0"/>
    <w:rsid w:val="00FB038E"/>
    <w:rsid w:val="00FB2621"/>
    <w:rsid w:val="00FB33B3"/>
    <w:rsid w:val="00FB53B2"/>
    <w:rsid w:val="00FB5514"/>
    <w:rsid w:val="00FB6E09"/>
    <w:rsid w:val="00FC0630"/>
    <w:rsid w:val="00FC0D15"/>
    <w:rsid w:val="00FC5F86"/>
    <w:rsid w:val="00FC61DC"/>
    <w:rsid w:val="00FC6670"/>
    <w:rsid w:val="00FD3AAB"/>
    <w:rsid w:val="00FD4DD5"/>
    <w:rsid w:val="00FE0516"/>
    <w:rsid w:val="00FE075F"/>
    <w:rsid w:val="00FE0DB2"/>
    <w:rsid w:val="00FE11A1"/>
    <w:rsid w:val="00FE17A3"/>
    <w:rsid w:val="00FE2685"/>
    <w:rsid w:val="00FE2A5A"/>
    <w:rsid w:val="00FE37B9"/>
    <w:rsid w:val="00FE748A"/>
    <w:rsid w:val="00FE7834"/>
    <w:rsid w:val="00FF1714"/>
    <w:rsid w:val="00FF3A22"/>
    <w:rsid w:val="00FF4E0F"/>
    <w:rsid w:val="00FF6A89"/>
    <w:rsid w:val="00FF7084"/>
    <w:rsid w:val="0109341B"/>
    <w:rsid w:val="011BE01D"/>
    <w:rsid w:val="01919A89"/>
    <w:rsid w:val="0220AAB6"/>
    <w:rsid w:val="022E303D"/>
    <w:rsid w:val="02D99EB0"/>
    <w:rsid w:val="039657C4"/>
    <w:rsid w:val="03D3D31F"/>
    <w:rsid w:val="03E1BB85"/>
    <w:rsid w:val="055BA316"/>
    <w:rsid w:val="0561FFCE"/>
    <w:rsid w:val="0624A3C4"/>
    <w:rsid w:val="06387676"/>
    <w:rsid w:val="06D3F454"/>
    <w:rsid w:val="06DB98F1"/>
    <w:rsid w:val="06EC364C"/>
    <w:rsid w:val="0705C414"/>
    <w:rsid w:val="07DE1ED1"/>
    <w:rsid w:val="0A354588"/>
    <w:rsid w:val="0AFF6CEE"/>
    <w:rsid w:val="0B89735B"/>
    <w:rsid w:val="0BA9B333"/>
    <w:rsid w:val="0BD8918F"/>
    <w:rsid w:val="0E8226FC"/>
    <w:rsid w:val="0EA3CE3D"/>
    <w:rsid w:val="0EFE03C6"/>
    <w:rsid w:val="102F1E05"/>
    <w:rsid w:val="10946BEC"/>
    <w:rsid w:val="1095CA7A"/>
    <w:rsid w:val="112B6997"/>
    <w:rsid w:val="116ADFC0"/>
    <w:rsid w:val="125516B5"/>
    <w:rsid w:val="12CBB049"/>
    <w:rsid w:val="12D4E8E0"/>
    <w:rsid w:val="12E551D8"/>
    <w:rsid w:val="130735DE"/>
    <w:rsid w:val="1398992A"/>
    <w:rsid w:val="14D38378"/>
    <w:rsid w:val="16AC3738"/>
    <w:rsid w:val="16E6F78A"/>
    <w:rsid w:val="16F1F377"/>
    <w:rsid w:val="175AC0B9"/>
    <w:rsid w:val="17FCD80C"/>
    <w:rsid w:val="186CF265"/>
    <w:rsid w:val="18DE2B70"/>
    <w:rsid w:val="1AE9BC31"/>
    <w:rsid w:val="1AED844E"/>
    <w:rsid w:val="1AFD1638"/>
    <w:rsid w:val="1B28F944"/>
    <w:rsid w:val="1B5D8B64"/>
    <w:rsid w:val="1DC1CB72"/>
    <w:rsid w:val="1F275892"/>
    <w:rsid w:val="1F8BC4A5"/>
    <w:rsid w:val="1FB62661"/>
    <w:rsid w:val="1FCD6766"/>
    <w:rsid w:val="21737E18"/>
    <w:rsid w:val="21D34D68"/>
    <w:rsid w:val="222BA54A"/>
    <w:rsid w:val="22388F37"/>
    <w:rsid w:val="225C3E1B"/>
    <w:rsid w:val="231C20AD"/>
    <w:rsid w:val="23A6B300"/>
    <w:rsid w:val="23EAD07B"/>
    <w:rsid w:val="2461FE96"/>
    <w:rsid w:val="24773E38"/>
    <w:rsid w:val="2652CB1B"/>
    <w:rsid w:val="265498F2"/>
    <w:rsid w:val="2656B313"/>
    <w:rsid w:val="27636148"/>
    <w:rsid w:val="27EA13AA"/>
    <w:rsid w:val="2853C55C"/>
    <w:rsid w:val="28CCD93D"/>
    <w:rsid w:val="290D1B78"/>
    <w:rsid w:val="29278DDB"/>
    <w:rsid w:val="292BFF3B"/>
    <w:rsid w:val="296D9AB0"/>
    <w:rsid w:val="29707EEE"/>
    <w:rsid w:val="29965B2B"/>
    <w:rsid w:val="2A779E9D"/>
    <w:rsid w:val="2ADA4E30"/>
    <w:rsid w:val="2AFB4020"/>
    <w:rsid w:val="2BC67291"/>
    <w:rsid w:val="2C2E0DD7"/>
    <w:rsid w:val="2CA78693"/>
    <w:rsid w:val="2D525464"/>
    <w:rsid w:val="2F993829"/>
    <w:rsid w:val="3252578C"/>
    <w:rsid w:val="32658A86"/>
    <w:rsid w:val="33D441DD"/>
    <w:rsid w:val="340310DF"/>
    <w:rsid w:val="349C778F"/>
    <w:rsid w:val="354A6131"/>
    <w:rsid w:val="36F71195"/>
    <w:rsid w:val="38E2D260"/>
    <w:rsid w:val="3A8E8308"/>
    <w:rsid w:val="3B3B9FFA"/>
    <w:rsid w:val="3C2A7F0E"/>
    <w:rsid w:val="3C682D06"/>
    <w:rsid w:val="3CFDF315"/>
    <w:rsid w:val="3E47F5DD"/>
    <w:rsid w:val="3F0105A6"/>
    <w:rsid w:val="3F486FD6"/>
    <w:rsid w:val="3FB05E12"/>
    <w:rsid w:val="4225373A"/>
    <w:rsid w:val="42953C66"/>
    <w:rsid w:val="42FB8C69"/>
    <w:rsid w:val="440C84C9"/>
    <w:rsid w:val="441FF974"/>
    <w:rsid w:val="4462AB48"/>
    <w:rsid w:val="447EAC75"/>
    <w:rsid w:val="4596F60E"/>
    <w:rsid w:val="4737EA50"/>
    <w:rsid w:val="4771CF50"/>
    <w:rsid w:val="47A39AE6"/>
    <w:rsid w:val="47DADEC1"/>
    <w:rsid w:val="48D6E960"/>
    <w:rsid w:val="4928D1FA"/>
    <w:rsid w:val="499953D4"/>
    <w:rsid w:val="4B0DDED6"/>
    <w:rsid w:val="4B207C7C"/>
    <w:rsid w:val="4B6F30F5"/>
    <w:rsid w:val="4BC6D204"/>
    <w:rsid w:val="4C98E60B"/>
    <w:rsid w:val="4CE513B9"/>
    <w:rsid w:val="4D43381B"/>
    <w:rsid w:val="4D5BCE46"/>
    <w:rsid w:val="4D66AEC6"/>
    <w:rsid w:val="4D72C994"/>
    <w:rsid w:val="4E2A65B9"/>
    <w:rsid w:val="4E453890"/>
    <w:rsid w:val="4F29AE27"/>
    <w:rsid w:val="4FAB6419"/>
    <w:rsid w:val="500EDE67"/>
    <w:rsid w:val="50BD49FA"/>
    <w:rsid w:val="52E44292"/>
    <w:rsid w:val="52E457D4"/>
    <w:rsid w:val="5386E554"/>
    <w:rsid w:val="5486D1C5"/>
    <w:rsid w:val="56470BA9"/>
    <w:rsid w:val="56AFFCE5"/>
    <w:rsid w:val="56E2A0AF"/>
    <w:rsid w:val="5792376F"/>
    <w:rsid w:val="582E3CD3"/>
    <w:rsid w:val="58376E6C"/>
    <w:rsid w:val="59A81BFB"/>
    <w:rsid w:val="5A305A68"/>
    <w:rsid w:val="5B45419A"/>
    <w:rsid w:val="5BDDB31F"/>
    <w:rsid w:val="5C40DC1E"/>
    <w:rsid w:val="5D200F13"/>
    <w:rsid w:val="5D2E7A6E"/>
    <w:rsid w:val="5D975B0F"/>
    <w:rsid w:val="5E1C1F3E"/>
    <w:rsid w:val="5EBAA298"/>
    <w:rsid w:val="5F08E470"/>
    <w:rsid w:val="6061DFF1"/>
    <w:rsid w:val="608D1EA6"/>
    <w:rsid w:val="612277F3"/>
    <w:rsid w:val="6186CAD0"/>
    <w:rsid w:val="61A0FB35"/>
    <w:rsid w:val="61BA7914"/>
    <w:rsid w:val="63070B02"/>
    <w:rsid w:val="6323C793"/>
    <w:rsid w:val="64C881CC"/>
    <w:rsid w:val="65B74DF9"/>
    <w:rsid w:val="6711CE5F"/>
    <w:rsid w:val="6ABA0EB2"/>
    <w:rsid w:val="6AF638BD"/>
    <w:rsid w:val="6C219983"/>
    <w:rsid w:val="6D277189"/>
    <w:rsid w:val="6DA70840"/>
    <w:rsid w:val="6E03B60A"/>
    <w:rsid w:val="6E12BDC4"/>
    <w:rsid w:val="6EC95BFA"/>
    <w:rsid w:val="6F0AFC45"/>
    <w:rsid w:val="70505206"/>
    <w:rsid w:val="70BF60E9"/>
    <w:rsid w:val="7102D078"/>
    <w:rsid w:val="7127D5D8"/>
    <w:rsid w:val="71C4938F"/>
    <w:rsid w:val="71F1CC63"/>
    <w:rsid w:val="724058E3"/>
    <w:rsid w:val="727EFED3"/>
    <w:rsid w:val="76728E49"/>
    <w:rsid w:val="7715608D"/>
    <w:rsid w:val="77CCD30E"/>
    <w:rsid w:val="7838CD87"/>
    <w:rsid w:val="7A067756"/>
    <w:rsid w:val="7B675378"/>
    <w:rsid w:val="7D0F938E"/>
    <w:rsid w:val="7D3DA1F6"/>
    <w:rsid w:val="7D500991"/>
    <w:rsid w:val="7E3795F9"/>
    <w:rsid w:val="7F0CF8C9"/>
    <w:rsid w:val="7F0EA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D379B-C1FA-48C2-982B-ACF51392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Microsoft account</cp:lastModifiedBy>
  <cp:revision>84</cp:revision>
  <cp:lastPrinted>2024-01-12T16:51:00Z</cp:lastPrinted>
  <dcterms:created xsi:type="dcterms:W3CDTF">2025-05-19T23:02:00Z</dcterms:created>
  <dcterms:modified xsi:type="dcterms:W3CDTF">2025-06-11T02:36:00Z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